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F0A1E" w14:textId="77777777" w:rsidR="00A52491" w:rsidRDefault="00E91847">
      <w:pPr>
        <w:pStyle w:val="LO-Normal7"/>
        <w:jc w:val="center"/>
      </w:pPr>
      <w:r>
        <w:rPr>
          <w:rFonts w:cs="Calibri"/>
          <w:b/>
          <w:bCs/>
          <w:color w:val="000000"/>
          <w:lang w:eastAsia="lt-LT"/>
        </w:rPr>
        <w:t>MARŠKINIŲ</w:t>
      </w:r>
    </w:p>
    <w:p w14:paraId="20F3E563" w14:textId="77777777" w:rsidR="00A52491" w:rsidRDefault="00E91847">
      <w:pPr>
        <w:pStyle w:val="LO-Normal7"/>
        <w:jc w:val="center"/>
      </w:pPr>
      <w:r>
        <w:rPr>
          <w:rFonts w:cs="Calibri"/>
          <w:b/>
          <w:bCs/>
          <w:color w:val="000000"/>
          <w:lang w:eastAsia="lt-LT"/>
        </w:rPr>
        <w:t>TECHNINĖ SPECIFIKACIJA</w:t>
      </w:r>
    </w:p>
    <w:p w14:paraId="47B3BB31" w14:textId="77777777" w:rsidR="00A52491" w:rsidRDefault="00A52491">
      <w:pPr>
        <w:pStyle w:val="LO-Normal7"/>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A52491" w14:paraId="3E7649D6" w14:textId="77777777">
        <w:tc>
          <w:tcPr>
            <w:tcW w:w="3465" w:type="dxa"/>
            <w:tcBorders>
              <w:top w:val="single" w:sz="4" w:space="0" w:color="000001"/>
              <w:left w:val="single" w:sz="4" w:space="0" w:color="000001"/>
              <w:bottom w:val="single" w:sz="4" w:space="0" w:color="000001"/>
              <w:right w:val="single" w:sz="4" w:space="0" w:color="000001"/>
            </w:tcBorders>
          </w:tcPr>
          <w:p w14:paraId="5521116E" w14:textId="77777777" w:rsidR="00A52491" w:rsidRDefault="00E91847">
            <w:pPr>
              <w:pStyle w:val="LO-Normal7"/>
            </w:pPr>
            <w:r>
              <w:rPr>
                <w:b/>
                <w:bCs/>
              </w:rPr>
              <w:t>Rodiklio pavadinimas, dimensija</w:t>
            </w:r>
            <w:r>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0A67F80" w14:textId="77777777" w:rsidR="00A52491" w:rsidRDefault="00E91847">
            <w:pPr>
              <w:pStyle w:val="LO-Normal7"/>
              <w:jc w:val="center"/>
              <w:rPr>
                <w:b/>
                <w:bCs/>
              </w:rPr>
            </w:pPr>
            <w:r>
              <w:rPr>
                <w:b/>
                <w:bCs/>
              </w:rPr>
              <w:t>Rodiklio reikšmė</w:t>
            </w:r>
          </w:p>
        </w:tc>
      </w:tr>
      <w:tr w:rsidR="00A52491" w14:paraId="47ED629B" w14:textId="77777777">
        <w:tc>
          <w:tcPr>
            <w:tcW w:w="3465" w:type="dxa"/>
            <w:tcBorders>
              <w:left w:val="single" w:sz="4" w:space="0" w:color="000001"/>
              <w:bottom w:val="single" w:sz="4" w:space="0" w:color="000001"/>
              <w:right w:val="single" w:sz="4" w:space="0" w:color="000001"/>
            </w:tcBorders>
          </w:tcPr>
          <w:p w14:paraId="5AFB65CA" w14:textId="77777777" w:rsidR="00A52491" w:rsidRDefault="00E91847">
            <w:pPr>
              <w:pStyle w:val="LO-Normal7"/>
            </w:pPr>
            <w:r>
              <w:t>1. Įsigyjamos prekės</w:t>
            </w:r>
          </w:p>
        </w:tc>
        <w:tc>
          <w:tcPr>
            <w:tcW w:w="6272" w:type="dxa"/>
            <w:tcBorders>
              <w:left w:val="single" w:sz="4" w:space="0" w:color="000001"/>
              <w:bottom w:val="single" w:sz="4" w:space="0" w:color="000001"/>
              <w:right w:val="single" w:sz="4" w:space="0" w:color="000001"/>
            </w:tcBorders>
            <w:tcMar>
              <w:right w:w="57" w:type="dxa"/>
            </w:tcMar>
          </w:tcPr>
          <w:p w14:paraId="797CE86C" w14:textId="77777777" w:rsidR="00A52491" w:rsidRDefault="00E91847">
            <w:pPr>
              <w:pStyle w:val="LO-Normal7"/>
            </w:pPr>
            <w:r>
              <w:rPr>
                <w:rFonts w:cs="Times New Roman"/>
                <w:kern w:val="0"/>
              </w:rPr>
              <w:t>Tamsiai mėlynos spalvos vyriško ir moteriško modelių marškiniai su antsiuvais ir užrašais.</w:t>
            </w:r>
            <w:r>
              <w:t xml:space="preserve"> </w:t>
            </w:r>
          </w:p>
        </w:tc>
      </w:tr>
      <w:tr w:rsidR="00A52491" w14:paraId="101C4A27" w14:textId="77777777">
        <w:tc>
          <w:tcPr>
            <w:tcW w:w="3465" w:type="dxa"/>
            <w:tcBorders>
              <w:top w:val="single" w:sz="4" w:space="0" w:color="000001"/>
              <w:left w:val="single" w:sz="4" w:space="0" w:color="000001"/>
              <w:bottom w:val="single" w:sz="4" w:space="0" w:color="000001"/>
              <w:right w:val="single" w:sz="4" w:space="0" w:color="000001"/>
            </w:tcBorders>
          </w:tcPr>
          <w:p w14:paraId="5AE350C2" w14:textId="4A0F05C6" w:rsidR="00A52491" w:rsidRDefault="00C169BB">
            <w:pPr>
              <w:pStyle w:val="LO-Normal7"/>
            </w:pPr>
            <w:r>
              <w:rPr>
                <w:lang w:val="en-US"/>
              </w:rPr>
              <w:t>2</w:t>
            </w:r>
            <w:r w:rsidR="00E91847">
              <w:t>.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D9DF712" w14:textId="77777777" w:rsidR="00A52491" w:rsidRDefault="00E91847">
            <w:pPr>
              <w:pStyle w:val="LO-Normal7"/>
            </w:pPr>
            <w:r w:rsidRPr="00E91847">
              <w:rPr>
                <w:rFonts w:cs="Times New Roman"/>
              </w:rPr>
              <w:t xml:space="preserve">Gaminio konstravimui turi būti panaudoti standarto </w:t>
            </w:r>
            <w:r w:rsidRPr="00E91847">
              <w:rPr>
                <w:rStyle w:val="cf01"/>
                <w:rFonts w:ascii="Times New Roman" w:hAnsi="Times New Roman" w:cs="Times New Roman"/>
                <w:sz w:val="24"/>
                <w:szCs w:val="24"/>
              </w:rPr>
              <w:t>LST EN ISO 8559-1:2021 „Drabužių dydžių žymėjimas. 1 dalis. Kūno matavimui skirtos antropometrinės apibrėžtys“</w:t>
            </w:r>
            <w:r>
              <w:t xml:space="preserve"> arba kito lygiaverčio  standarto duomenys.  Esant būtinybei, gali būti pareikalauta sukonstruoti ir pagaminti nestandartinių dydžių drabužių, neviršijant 2% užsakyto kiekio. Moteriški gaminiai nuo vyriškų gaminių skiriasi užsegimo kryptimi ir drabužių konstravimu.</w:t>
            </w:r>
          </w:p>
        </w:tc>
      </w:tr>
      <w:tr w:rsidR="00A52491" w14:paraId="19790000" w14:textId="77777777">
        <w:tc>
          <w:tcPr>
            <w:tcW w:w="3465" w:type="dxa"/>
            <w:tcBorders>
              <w:top w:val="single" w:sz="4" w:space="0" w:color="000001"/>
              <w:left w:val="single" w:sz="4" w:space="0" w:color="000001"/>
              <w:bottom w:val="single" w:sz="4" w:space="0" w:color="000001"/>
              <w:right w:val="single" w:sz="4" w:space="0" w:color="000001"/>
            </w:tcBorders>
          </w:tcPr>
          <w:p w14:paraId="28558120" w14:textId="3D5D4AEE" w:rsidR="00A52491" w:rsidRDefault="00C169BB">
            <w:pPr>
              <w:pStyle w:val="LO-Normal7"/>
            </w:pPr>
            <w:r>
              <w:rPr>
                <w:lang w:val="en-US"/>
              </w:rPr>
              <w:t>3</w:t>
            </w:r>
            <w:r w:rsidR="00E91847">
              <w:t>.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34782FC" w14:textId="77777777" w:rsidR="00A52491" w:rsidRDefault="00E91847">
            <w:pPr>
              <w:pStyle w:val="LO-Normal7"/>
            </w:pPr>
            <w:r>
              <w:rPr>
                <w:kern w:val="0"/>
              </w:rPr>
              <w:t>Turi atitikti LST EN 13402-3:</w:t>
            </w:r>
            <w:r w:rsidRPr="00E91847">
              <w:rPr>
                <w:kern w:val="0"/>
              </w:rPr>
              <w:t>2017</w:t>
            </w:r>
            <w:r>
              <w:rPr>
                <w:kern w:val="0"/>
              </w:rPr>
              <w:t xml:space="preserve"> standarto ( </w:t>
            </w:r>
            <w:r>
              <w:t xml:space="preserve">Drabužių dydžių žymėjimas. 3 dalis. Dydžių ženklinimas pagal kūno matmenis ir intervalus) </w:t>
            </w:r>
            <w:r>
              <w:rPr>
                <w:kern w:val="0"/>
              </w:rPr>
              <w:t xml:space="preserve"> arba lygiaverčio standarto reikalavimus normalaus kūno sudėjimo figūrai.</w:t>
            </w:r>
          </w:p>
        </w:tc>
      </w:tr>
      <w:tr w:rsidR="00A52491" w14:paraId="52400053" w14:textId="77777777">
        <w:tc>
          <w:tcPr>
            <w:tcW w:w="3465" w:type="dxa"/>
            <w:tcBorders>
              <w:top w:val="single" w:sz="4" w:space="0" w:color="000001"/>
              <w:left w:val="single" w:sz="4" w:space="0" w:color="000001"/>
              <w:bottom w:val="single" w:sz="4" w:space="0" w:color="000001"/>
              <w:right w:val="single" w:sz="4" w:space="0" w:color="000001"/>
            </w:tcBorders>
          </w:tcPr>
          <w:p w14:paraId="5201BC9E" w14:textId="3F1069AC" w:rsidR="00A52491" w:rsidRDefault="00C169BB">
            <w:pPr>
              <w:pStyle w:val="LO-Normal7"/>
            </w:pPr>
            <w:r>
              <w:rPr>
                <w:lang w:val="en-US"/>
              </w:rPr>
              <w:t>4</w:t>
            </w:r>
            <w:r w:rsidR="00E91847">
              <w:t>.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7ADD137" w14:textId="74A826A9" w:rsidR="00A52491" w:rsidRDefault="00E91847">
            <w:pPr>
              <w:pStyle w:val="LO-Normal7"/>
            </w:pPr>
            <w:r>
              <w:t>Pateikti 4</w:t>
            </w:r>
            <w:r w:rsidR="00902D5B">
              <w:t xml:space="preserve"> ir </w:t>
            </w:r>
            <w:r>
              <w:t>5  lentelėse. Tikslūs kiekiai su dydžių skale pateikiami gamintojui kiekvieno užsakymo metu.</w:t>
            </w:r>
          </w:p>
        </w:tc>
      </w:tr>
      <w:tr w:rsidR="00A52491" w14:paraId="0064979D" w14:textId="77777777">
        <w:tc>
          <w:tcPr>
            <w:tcW w:w="3465" w:type="dxa"/>
            <w:tcBorders>
              <w:top w:val="single" w:sz="4" w:space="0" w:color="000001"/>
              <w:left w:val="single" w:sz="4" w:space="0" w:color="000001"/>
              <w:bottom w:val="single" w:sz="4" w:space="0" w:color="000001"/>
              <w:right w:val="single" w:sz="4" w:space="0" w:color="000001"/>
            </w:tcBorders>
          </w:tcPr>
          <w:p w14:paraId="7C5945B8" w14:textId="73B2C3D2" w:rsidR="00A52491" w:rsidRDefault="00C169BB">
            <w:pPr>
              <w:pStyle w:val="LO-Normal7"/>
            </w:pPr>
            <w:r>
              <w:rPr>
                <w:lang w:val="en-US"/>
              </w:rPr>
              <w:t>5</w:t>
            </w:r>
            <w:r w:rsidR="00E91847">
              <w:t>.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7D48E52" w14:textId="77777777" w:rsidR="00A52491" w:rsidRDefault="00E91847">
            <w:pPr>
              <w:pStyle w:val="LO-Normal7"/>
            </w:pPr>
            <w:r>
              <w:t>Matų lentelės derinamos su tiekėju po sutarties pasirašymo.</w:t>
            </w:r>
          </w:p>
        </w:tc>
      </w:tr>
      <w:tr w:rsidR="00A52491" w14:paraId="56C997C9" w14:textId="77777777">
        <w:tc>
          <w:tcPr>
            <w:tcW w:w="3465" w:type="dxa"/>
            <w:tcBorders>
              <w:top w:val="single" w:sz="4" w:space="0" w:color="000001"/>
              <w:left w:val="single" w:sz="4" w:space="0" w:color="000001"/>
              <w:bottom w:val="single" w:sz="4" w:space="0" w:color="000001"/>
              <w:right w:val="single" w:sz="4" w:space="0" w:color="000001"/>
            </w:tcBorders>
          </w:tcPr>
          <w:p w14:paraId="2E1921E0" w14:textId="2C0F556A" w:rsidR="00A52491" w:rsidRDefault="00C169BB">
            <w:pPr>
              <w:pStyle w:val="LO-Normal7"/>
            </w:pPr>
            <w:r>
              <w:rPr>
                <w:lang w:val="en-US"/>
              </w:rPr>
              <w:t>6</w:t>
            </w:r>
            <w:r w:rsidR="00E91847">
              <w:t xml:space="preserve">.  </w:t>
            </w:r>
            <w:r w:rsidR="00E91847">
              <w:rPr>
                <w:lang w:val="en-US"/>
              </w:rPr>
              <w:t>Audini</w:t>
            </w:r>
            <w:r w:rsidR="00E91847">
              <w:t>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22D359A" w14:textId="77777777" w:rsidR="00C40644" w:rsidRDefault="00E91847">
            <w:pPr>
              <w:pStyle w:val="LO-Normal7"/>
            </w:pPr>
            <w:r>
              <w:t xml:space="preserve">Marškinių siuvimui naudojamas audinys turi atitikti technines charakteristikas  pateiktas 1 lentelėje.  Neleidžiami detalių atspalviai. </w:t>
            </w:r>
          </w:p>
          <w:p w14:paraId="3B877613" w14:textId="0C3AADE1" w:rsidR="00A52491" w:rsidRDefault="00902D5B">
            <w:pPr>
              <w:pStyle w:val="LO-Normal7"/>
            </w:pPr>
            <w:r w:rsidRPr="00902D5B">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r>
      <w:tr w:rsidR="00A52491" w14:paraId="6BD0F25E" w14:textId="77777777">
        <w:tc>
          <w:tcPr>
            <w:tcW w:w="3465" w:type="dxa"/>
            <w:tcBorders>
              <w:top w:val="single" w:sz="4" w:space="0" w:color="000001"/>
              <w:left w:val="single" w:sz="4" w:space="0" w:color="000001"/>
              <w:bottom w:val="single" w:sz="4" w:space="0" w:color="000001"/>
              <w:right w:val="single" w:sz="4" w:space="0" w:color="000001"/>
            </w:tcBorders>
          </w:tcPr>
          <w:p w14:paraId="0ED0CE8B" w14:textId="634C7C60" w:rsidR="00A52491" w:rsidRDefault="00C169BB">
            <w:pPr>
              <w:pStyle w:val="LO-Normal7"/>
            </w:pPr>
            <w:r>
              <w:rPr>
                <w:lang w:val="en-US"/>
              </w:rPr>
              <w:t>7</w:t>
            </w:r>
            <w:r w:rsidR="00E91847">
              <w:t>.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B9059C6" w14:textId="77777777" w:rsidR="00A52491" w:rsidRDefault="00E91847">
            <w:pPr>
              <w:pStyle w:val="LO-Normal7"/>
            </w:pPr>
            <w:r>
              <w:t>Siuvimo siūlai turi būti armuoti poliesteriniai arba ne blogesnės kokybės, neblunkantys. Jų spalva turi atitikti pagrindinio audinio spalvą.</w:t>
            </w:r>
          </w:p>
        </w:tc>
      </w:tr>
      <w:tr w:rsidR="00A52491" w14:paraId="1400CCF9" w14:textId="77777777">
        <w:tc>
          <w:tcPr>
            <w:tcW w:w="3465" w:type="dxa"/>
            <w:tcBorders>
              <w:top w:val="single" w:sz="4" w:space="0" w:color="000001"/>
              <w:left w:val="single" w:sz="4" w:space="0" w:color="000001"/>
              <w:bottom w:val="single" w:sz="4" w:space="0" w:color="000001"/>
              <w:right w:val="single" w:sz="4" w:space="0" w:color="000001"/>
            </w:tcBorders>
          </w:tcPr>
          <w:p w14:paraId="49EF00A6" w14:textId="084C69E9" w:rsidR="00A52491" w:rsidRDefault="00C169BB">
            <w:pPr>
              <w:pStyle w:val="LO-Normal7"/>
            </w:pPr>
            <w:r>
              <w:rPr>
                <w:lang w:val="en-US"/>
              </w:rPr>
              <w:t>8</w:t>
            </w:r>
            <w:r w:rsidR="00E91847">
              <w:t>.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0F8CDEC" w14:textId="77777777" w:rsidR="00A52491" w:rsidRDefault="00E91847">
            <w:pPr>
              <w:pStyle w:val="LO-Normal7"/>
            </w:pPr>
            <w:r>
              <w:t xml:space="preserve">Siuvimo siūlų storis ir dygsnių tankumas turi užtikrinti siūlės stiprumą. Visų siūlių galai turi būti užtvirtinti. </w:t>
            </w:r>
          </w:p>
        </w:tc>
      </w:tr>
      <w:tr w:rsidR="00A52491" w14:paraId="6FD41740" w14:textId="77777777">
        <w:tc>
          <w:tcPr>
            <w:tcW w:w="3465" w:type="dxa"/>
            <w:tcBorders>
              <w:top w:val="single" w:sz="4" w:space="0" w:color="000001"/>
              <w:left w:val="single" w:sz="4" w:space="0" w:color="000001"/>
              <w:bottom w:val="single" w:sz="4" w:space="0" w:color="000001"/>
              <w:right w:val="single" w:sz="4" w:space="0" w:color="000001"/>
            </w:tcBorders>
          </w:tcPr>
          <w:p w14:paraId="7DC43835" w14:textId="52CAFD1F" w:rsidR="00A52491" w:rsidRDefault="00C169BB">
            <w:pPr>
              <w:pStyle w:val="LO-Normal7"/>
            </w:pPr>
            <w:r>
              <w:rPr>
                <w:lang w:val="en-US"/>
              </w:rPr>
              <w:t>9</w:t>
            </w:r>
            <w:r w:rsidR="00E91847">
              <w:t>.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BAD3B98" w14:textId="77777777" w:rsidR="00A52491" w:rsidRDefault="00E91847">
            <w:pPr>
              <w:pStyle w:val="LO-Normal7"/>
            </w:pPr>
            <w:r>
              <w:t>Gaminio siuvime panaudota furnitūra (siūlai, sagos, kibūs tekstiliniai užsegimai</w:t>
            </w:r>
            <w:r>
              <w:rPr>
                <w:highlight w:val="white"/>
              </w:rPr>
              <w:t xml:space="preserve">, spaudės, </w:t>
            </w:r>
            <w:r>
              <w:t xml:space="preserve">ir pan.) turi būti derančios prie gaminių spalvos ir patikimai tarnauti dėvėjimo metu ( spaudės negali atsisegti ar iškristi, užtrauktukai  negali neužsisegti, elastinės juostos ir virvutės negali prarasti elastingumo ir pan.) Visi užtrauktukai panaudoti juodos arba tamsiai mėlynos spalvos plastikiniai su metalinėmis galvutėmis. </w:t>
            </w:r>
          </w:p>
        </w:tc>
      </w:tr>
      <w:tr w:rsidR="00A52491" w14:paraId="1E2EF177" w14:textId="77777777">
        <w:tc>
          <w:tcPr>
            <w:tcW w:w="3465" w:type="dxa"/>
            <w:tcBorders>
              <w:top w:val="single" w:sz="4" w:space="0" w:color="000001"/>
              <w:left w:val="single" w:sz="4" w:space="0" w:color="000001"/>
              <w:bottom w:val="single" w:sz="4" w:space="0" w:color="000001"/>
              <w:right w:val="single" w:sz="4" w:space="0" w:color="000001"/>
            </w:tcBorders>
          </w:tcPr>
          <w:p w14:paraId="368CD4C8" w14:textId="505D6900" w:rsidR="00A52491" w:rsidRDefault="00E91847">
            <w:pPr>
              <w:pStyle w:val="LO-Normal7"/>
            </w:pPr>
            <w:r>
              <w:t>1</w:t>
            </w:r>
            <w:r w:rsidR="00C169BB">
              <w:rPr>
                <w:lang w:val="en-US"/>
              </w:rPr>
              <w:t>0</w:t>
            </w:r>
            <w:r>
              <w:t>. Techniniai kokybiniai reikalavimai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3CBD119" w14:textId="77777777" w:rsidR="00A52491" w:rsidRDefault="00E91847">
            <w:pPr>
              <w:pStyle w:val="LO-Normal7"/>
            </w:pPr>
            <w:r>
              <w:rPr>
                <w:rFonts w:cs="Times New Roman"/>
                <w:highlight w:val="white"/>
              </w:rPr>
              <w:t xml:space="preserve">Gaminiai turi būti geros konstrukcijos- nevaržyti judesių. </w:t>
            </w:r>
          </w:p>
          <w:p w14:paraId="4D21A11F" w14:textId="77777777" w:rsidR="00A52491" w:rsidRDefault="00E91847">
            <w:pPr>
              <w:pStyle w:val="LO-Normal7"/>
            </w:pPr>
            <w:r>
              <w:rPr>
                <w:rFonts w:cs="Times New Roman"/>
                <w:highlight w:val="white"/>
              </w:rPr>
              <w:lastRenderedPageBreak/>
              <w:t>Gaminys turi turėti gerą prekinę išvaizdą, jo porinės detalės ir jų išdėstymas turi būti simetriški. Gaminio kokybė turi atitikti bendrus tos kategorijos gaminiams keliamus reikalavimus.</w:t>
            </w:r>
          </w:p>
        </w:tc>
      </w:tr>
      <w:tr w:rsidR="00A52491" w14:paraId="373E30DA" w14:textId="77777777">
        <w:tc>
          <w:tcPr>
            <w:tcW w:w="3465" w:type="dxa"/>
            <w:tcBorders>
              <w:top w:val="single" w:sz="4" w:space="0" w:color="000001"/>
              <w:left w:val="single" w:sz="4" w:space="0" w:color="000001"/>
              <w:bottom w:val="single" w:sz="4" w:space="0" w:color="000001"/>
              <w:right w:val="single" w:sz="4" w:space="0" w:color="000001"/>
            </w:tcBorders>
          </w:tcPr>
          <w:p w14:paraId="09F2157C" w14:textId="2A91FD91" w:rsidR="00A52491" w:rsidRDefault="00E91847">
            <w:pPr>
              <w:pStyle w:val="LO-Normal7"/>
            </w:pPr>
            <w:r>
              <w:lastRenderedPageBreak/>
              <w:t>1</w:t>
            </w:r>
            <w:r w:rsidR="00C169BB">
              <w:t>1</w:t>
            </w:r>
            <w:r>
              <w:t>. Audinių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72EF2D1" w14:textId="6DD4E96E" w:rsidR="00E91847" w:rsidRPr="00E91847" w:rsidRDefault="00E91847" w:rsidP="00E91847">
            <w:pPr>
              <w:ind w:firstLine="0"/>
              <w:rPr>
                <w:rFonts w:ascii="Times New Roman" w:hAnsi="Times New Roman" w:cs="Times New Roman"/>
                <w:sz w:val="24"/>
              </w:rPr>
            </w:pPr>
            <w:r w:rsidRPr="00E91847">
              <w:rPr>
                <w:rFonts w:ascii="Times New Roman" w:hAnsi="Times New Roman" w:cs="Times New Roman"/>
                <w:sz w:val="24"/>
              </w:rPr>
              <w:t>1. Konkurso dalyvis, kartu su pasiūlymo dokumentais, privalo pateikti siūlomo gaminio pagrindin</w:t>
            </w:r>
            <w:r w:rsidRPr="00E91847">
              <w:rPr>
                <w:rFonts w:ascii="Times New Roman" w:hAnsi="Times New Roman" w:cs="Times New Roman"/>
                <w:sz w:val="24"/>
                <w:lang w:bidi="hi-IN"/>
              </w:rPr>
              <w:t>io</w:t>
            </w:r>
            <w:r w:rsidRPr="00E91847">
              <w:rPr>
                <w:rFonts w:ascii="Times New Roman" w:hAnsi="Times New Roman" w:cs="Times New Roman"/>
                <w:sz w:val="24"/>
              </w:rPr>
              <w:t xml:space="preserve">  </w:t>
            </w:r>
            <w:r w:rsidRPr="00E91847">
              <w:rPr>
                <w:rFonts w:ascii="Times New Roman" w:hAnsi="Times New Roman" w:cs="Times New Roman"/>
                <w:sz w:val="24"/>
                <w:lang w:bidi="hi-IN"/>
              </w:rPr>
              <w:t>audinio</w:t>
            </w:r>
            <w:r w:rsidRPr="00E91847">
              <w:rPr>
                <w:rFonts w:ascii="Times New Roman" w:hAnsi="Times New Roman" w:cs="Times New Roman"/>
                <w:sz w:val="24"/>
              </w:rPr>
              <w:t xml:space="preserve"> bandymų, atliktų notifikuotoje akredituotoje laboratorijoje, protokolų kopijas. Pirkėjo atskiru reikalavimu konkurso laimėtojas privalės pateikti laboratorijos protokolų originalus, patvirtinančius, kad prekė atitinka Pirkėjo nustatytus technin</w:t>
            </w:r>
            <w:r w:rsidR="00902D5B">
              <w:rPr>
                <w:rFonts w:ascii="Times New Roman" w:hAnsi="Times New Roman" w:cs="Times New Roman"/>
                <w:sz w:val="24"/>
              </w:rPr>
              <w:t>es charakteristikas</w:t>
            </w:r>
            <w:r w:rsidRPr="00E91847">
              <w:rPr>
                <w:rFonts w:ascii="Times New Roman" w:hAnsi="Times New Roman" w:cs="Times New Roman"/>
                <w:sz w:val="24"/>
              </w:rPr>
              <w:t>.</w:t>
            </w:r>
          </w:p>
          <w:p w14:paraId="4F25FB51" w14:textId="77777777" w:rsidR="00A52491" w:rsidRDefault="00E91847">
            <w:pPr>
              <w:pStyle w:val="LO-Normal7"/>
            </w:pPr>
            <w:r w:rsidRPr="00E91847">
              <w:t>2.Konkurso dalyvis turi pateikti siūlomos prekė</w:t>
            </w:r>
            <w:r>
              <w:t>s furnitūros</w:t>
            </w:r>
            <w:r w:rsidRPr="00E91847">
              <w:t xml:space="preserve"> (užtrauktukų, kibaus tekstilinio užsegimo)</w:t>
            </w:r>
            <w:r>
              <w:t xml:space="preserve"> </w:t>
            </w:r>
            <w:r w:rsidRPr="00E91847">
              <w:t>gamintojų bandymų protokolus.</w:t>
            </w:r>
          </w:p>
          <w:p w14:paraId="7F271F86" w14:textId="363FBF7A" w:rsidR="00A52491" w:rsidRDefault="00E91847">
            <w:pPr>
              <w:pStyle w:val="LO-Normal7"/>
            </w:pPr>
            <w:r>
              <w:t xml:space="preserve"> Bandymų metodai turi atitikti technin</w:t>
            </w:r>
            <w:r w:rsidR="00902D5B">
              <w:t>ėse charakteristikose</w:t>
            </w:r>
            <w:r>
              <w:t xml:space="preserve"> nurodyt</w:t>
            </w:r>
            <w:r w:rsidR="00902D5B">
              <w:t>us</w:t>
            </w:r>
            <w:r>
              <w:t xml:space="preserve"> (arba lygiaverčius) bandymo metodus, o reikšmės turi būti ne blogesnės už reikalaujamas reikšmes.  </w:t>
            </w:r>
          </w:p>
          <w:p w14:paraId="1AF1545D" w14:textId="6A5764E3" w:rsidR="00A52491" w:rsidRDefault="00E91847">
            <w:pPr>
              <w:pStyle w:val="LO-Normal7"/>
            </w:pPr>
            <w:r>
              <w:t xml:space="preserve">3. </w:t>
            </w:r>
            <w:r>
              <w:rPr>
                <w:lang w:eastAsia="lt-LT"/>
              </w:rPr>
              <w:t>Pirkėjui, kilus pagrįstų abejonių dėl tiekėjo gaminio ar medžiagų</w:t>
            </w:r>
            <w:r w:rsidR="00F51541">
              <w:rPr>
                <w:lang w:eastAsia="lt-LT"/>
              </w:rPr>
              <w:t xml:space="preserve"> techninių</w:t>
            </w:r>
            <w:r>
              <w:rPr>
                <w:lang w:eastAsia="lt-LT"/>
              </w:rPr>
              <w:t xml:space="preserve"> charakteristikų ar kokybinių rodiklių, pirkėjas turi teisę atlikti nepriklausomą pateiktų pavyzdžių tyrimą pasirinktoje akredituotoje laboratorijoje, savo lėšomis, o Tiekėjas privalo pateikti tiek pavyzdžių, kiek reikalinga kontroliniams tyrimams atlikti. </w:t>
            </w:r>
            <w:r>
              <w:rPr>
                <w:highlight w:val="white"/>
                <w:lang w:eastAsia="lt-LT"/>
              </w:rPr>
              <w:t>Kontrolinių tyrimų rezultatai neginčijami ir laikomi galutiniais.</w:t>
            </w:r>
            <w:r>
              <w:rPr>
                <w:lang w:eastAsia="lt-LT"/>
              </w:rPr>
              <w:t xml:space="preserve">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r>
      <w:tr w:rsidR="00A52491" w14:paraId="1F7171DD" w14:textId="77777777">
        <w:tc>
          <w:tcPr>
            <w:tcW w:w="3465" w:type="dxa"/>
            <w:tcBorders>
              <w:top w:val="single" w:sz="4" w:space="0" w:color="000001"/>
              <w:left w:val="single" w:sz="4" w:space="0" w:color="000001"/>
              <w:bottom w:val="single" w:sz="4" w:space="0" w:color="000001"/>
              <w:right w:val="single" w:sz="4" w:space="0" w:color="000001"/>
            </w:tcBorders>
          </w:tcPr>
          <w:p w14:paraId="67E4F675" w14:textId="3DB971FA" w:rsidR="00A52491" w:rsidRDefault="00E91847">
            <w:pPr>
              <w:pStyle w:val="LO-Normal7"/>
            </w:pPr>
            <w:r>
              <w:t>1</w:t>
            </w:r>
            <w:r w:rsidR="00C169BB">
              <w:t>2</w:t>
            </w:r>
            <w:r>
              <w:t>.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5CFC97C" w14:textId="77777777" w:rsidR="00A52491" w:rsidRDefault="00E91847">
            <w:pPr>
              <w:pStyle w:val="LO-Normal7"/>
            </w:pPr>
            <w: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w:t>
            </w:r>
            <w:r w:rsidRPr="00E91847">
              <w:t xml:space="preserve">2023 </w:t>
            </w:r>
            <w:r>
              <w:t>arba lygiaverčius standartus. Etiketė ir jos prisiuvimo vieta derinama su Užsakovu po sutarties pasirašymo, tvirtinant priešgamybinį pavyzdį.</w:t>
            </w:r>
          </w:p>
        </w:tc>
      </w:tr>
      <w:tr w:rsidR="00A52491" w14:paraId="64FA618F" w14:textId="77777777">
        <w:tc>
          <w:tcPr>
            <w:tcW w:w="3465" w:type="dxa"/>
            <w:tcBorders>
              <w:top w:val="single" w:sz="4" w:space="0" w:color="000001"/>
              <w:left w:val="single" w:sz="4" w:space="0" w:color="000001"/>
              <w:bottom w:val="single" w:sz="4" w:space="0" w:color="000001"/>
              <w:right w:val="single" w:sz="4" w:space="0" w:color="000001"/>
            </w:tcBorders>
          </w:tcPr>
          <w:p w14:paraId="5E2A00A1" w14:textId="2142DA5B" w:rsidR="00A52491" w:rsidRDefault="00C169BB">
            <w:pPr>
              <w:pStyle w:val="LO-Normal7"/>
            </w:pPr>
            <w:r>
              <w:t>13</w:t>
            </w:r>
            <w:r w:rsidR="00E91847" w:rsidRPr="00E91847">
              <w:t>.</w:t>
            </w:r>
            <w:r w:rsidR="00E91847">
              <w:t xml:space="preserve"> Reikalavimai gaminių ženklinimui prikabinamomis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C66F60F" w14:textId="77777777" w:rsidR="00A52491" w:rsidRDefault="00E91847">
            <w:pPr>
              <w:pStyle w:val="LO-Normal7"/>
            </w:pPr>
            <w:r>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r>
      <w:tr w:rsidR="00A52491" w14:paraId="09CE8552" w14:textId="77777777">
        <w:tc>
          <w:tcPr>
            <w:tcW w:w="3465" w:type="dxa"/>
            <w:tcBorders>
              <w:top w:val="single" w:sz="4" w:space="0" w:color="000001"/>
              <w:left w:val="single" w:sz="4" w:space="0" w:color="000001"/>
              <w:bottom w:val="single" w:sz="4" w:space="0" w:color="000001"/>
              <w:right w:val="single" w:sz="4" w:space="0" w:color="000001"/>
            </w:tcBorders>
          </w:tcPr>
          <w:p w14:paraId="747D890E" w14:textId="1CBF8FF4" w:rsidR="00A52491" w:rsidRDefault="00E91847">
            <w:pPr>
              <w:pStyle w:val="LO-Normal7"/>
            </w:pPr>
            <w:r>
              <w:t>1</w:t>
            </w:r>
            <w:r w:rsidR="00C169BB">
              <w:rPr>
                <w:lang w:val="en-US"/>
              </w:rPr>
              <w:t>4</w:t>
            </w:r>
            <w:r>
              <w:t>. Atsarginės detalės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EFFE3B0" w14:textId="2D76BD50" w:rsidR="00A52491" w:rsidRDefault="00E91847">
            <w:pPr>
              <w:pStyle w:val="LO-Normal7"/>
            </w:pPr>
            <w:r>
              <w:t>Prie kiekvieno gaminio turi būti pridėtas atsarginių sagų</w:t>
            </w:r>
            <w:r w:rsidR="00C169BB">
              <w:t xml:space="preserve"> </w:t>
            </w:r>
            <w:r>
              <w:t xml:space="preserve">(spaudžių) komplektas. </w:t>
            </w:r>
          </w:p>
        </w:tc>
      </w:tr>
      <w:tr w:rsidR="00A52491" w14:paraId="107171E3"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2DD5EF9" w14:textId="7C0254A3" w:rsidR="00A52491" w:rsidRDefault="00E91847">
            <w:pPr>
              <w:pStyle w:val="LO-Normal7"/>
            </w:pPr>
            <w:r>
              <w:rPr>
                <w:lang w:val="en-US"/>
              </w:rPr>
              <w:t>1</w:t>
            </w:r>
            <w:r w:rsidR="00C169BB">
              <w:rPr>
                <w:lang w:val="en-US"/>
              </w:rPr>
              <w:t>5</w:t>
            </w:r>
            <w:r>
              <w:t>. Gaminių pakavimas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1915B8A" w14:textId="77777777" w:rsidR="00A52491" w:rsidRDefault="00E91847">
            <w:pPr>
              <w:pStyle w:val="LO-Normal7"/>
            </w:pPr>
            <w:r>
              <w:t xml:space="preserve">Kiekvienas gaminys turi būti tvarkingai sulankstytas, supakuotas į skaidrų, patvarų, polietileno maišą su daugkartinio užklijavimo (atsegimo/užsegimo) juostele. </w:t>
            </w:r>
          </w:p>
        </w:tc>
      </w:tr>
      <w:tr w:rsidR="00A52491" w14:paraId="2103A23F" w14:textId="77777777">
        <w:tc>
          <w:tcPr>
            <w:tcW w:w="3465" w:type="dxa"/>
            <w:tcBorders>
              <w:top w:val="single" w:sz="4" w:space="0" w:color="000001"/>
              <w:left w:val="single" w:sz="4" w:space="0" w:color="000001"/>
              <w:bottom w:val="single" w:sz="4" w:space="0" w:color="000001"/>
              <w:right w:val="single" w:sz="4" w:space="0" w:color="000001"/>
            </w:tcBorders>
          </w:tcPr>
          <w:p w14:paraId="6B2AC025" w14:textId="0075D89F" w:rsidR="00A52491" w:rsidRDefault="00E91847">
            <w:pPr>
              <w:pStyle w:val="LO-Normal7"/>
            </w:pPr>
            <w:r>
              <w:rPr>
                <w:lang w:val="en-US"/>
              </w:rPr>
              <w:lastRenderedPageBreak/>
              <w:t>1</w:t>
            </w:r>
            <w:r w:rsidR="00C169BB">
              <w:rPr>
                <w:lang w:val="en-US"/>
              </w:rPr>
              <w:t>6</w:t>
            </w:r>
            <w:r>
              <w:t>.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21A2B7F" w14:textId="77777777" w:rsidR="00A52491" w:rsidRDefault="00E91847">
            <w:pPr>
              <w:pStyle w:val="LO-Normal7"/>
            </w:pPr>
            <w:r>
              <w:t>Maišai su gaminiais turi būti supakuoti į kartonines dėžes . Ant dėžės turi būti nurodyta dėžėje esančių gaminių (prekių) pavadinimas, kiekis, dydis.</w:t>
            </w:r>
          </w:p>
        </w:tc>
      </w:tr>
      <w:tr w:rsidR="00A52491" w14:paraId="084AB8A3" w14:textId="77777777">
        <w:tc>
          <w:tcPr>
            <w:tcW w:w="3465" w:type="dxa"/>
            <w:tcBorders>
              <w:top w:val="single" w:sz="4" w:space="0" w:color="000001"/>
              <w:left w:val="single" w:sz="4" w:space="0" w:color="000001"/>
              <w:bottom w:val="single" w:sz="4" w:space="0" w:color="000001"/>
              <w:right w:val="single" w:sz="4" w:space="0" w:color="000001"/>
            </w:tcBorders>
          </w:tcPr>
          <w:p w14:paraId="23740F13" w14:textId="4403F25A" w:rsidR="00A52491" w:rsidRDefault="00E91847">
            <w:pPr>
              <w:pStyle w:val="LO-Normal7"/>
            </w:pPr>
            <w:r>
              <w:rPr>
                <w:lang w:val="en-US"/>
              </w:rPr>
              <w:t>1</w:t>
            </w:r>
            <w:r w:rsidR="00C169BB">
              <w:rPr>
                <w:lang w:val="en-US"/>
              </w:rPr>
              <w:t>7</w:t>
            </w:r>
            <w:r>
              <w:t>. Reikalavimai pakavimo dėžėms</w:t>
            </w:r>
          </w:p>
          <w:p w14:paraId="36730A9E" w14:textId="77777777" w:rsidR="00A52491" w:rsidRDefault="00A52491">
            <w:pPr>
              <w:pStyle w:val="LO-Normal7"/>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66B2A82" w14:textId="77777777" w:rsidR="00A52491" w:rsidRDefault="00E91847">
            <w:pPr>
              <w:pStyle w:val="LO-Normal7"/>
            </w:pPr>
            <w:r>
              <w:t>Vienoje dėžėje turi būti tik vieno modelio, dydžio  gaminiai. Vienos dėžės su gaminiais (prekėmis) svoris neturi viršyti 10 kg.</w:t>
            </w:r>
          </w:p>
        </w:tc>
      </w:tr>
      <w:tr w:rsidR="00A52491" w:rsidRPr="00603780" w14:paraId="3B406346" w14:textId="77777777">
        <w:tc>
          <w:tcPr>
            <w:tcW w:w="3465" w:type="dxa"/>
            <w:tcBorders>
              <w:top w:val="single" w:sz="4" w:space="0" w:color="000001"/>
              <w:left w:val="single" w:sz="4" w:space="0" w:color="000001"/>
              <w:bottom w:val="single" w:sz="4" w:space="0" w:color="000001"/>
              <w:right w:val="single" w:sz="4" w:space="0" w:color="000001"/>
            </w:tcBorders>
          </w:tcPr>
          <w:p w14:paraId="3599FEFC" w14:textId="66752F13" w:rsidR="00A52491" w:rsidRPr="00603780" w:rsidRDefault="00E91847">
            <w:pPr>
              <w:pStyle w:val="LO-Normal7"/>
            </w:pPr>
            <w:r w:rsidRPr="00603780">
              <w:rPr>
                <w:lang w:val="en-US"/>
              </w:rPr>
              <w:t>1</w:t>
            </w:r>
            <w:r w:rsidR="00C169BB">
              <w:rPr>
                <w:lang w:val="en-US"/>
              </w:rPr>
              <w:t>8</w:t>
            </w:r>
            <w:r w:rsidRPr="00603780">
              <w:t>.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FD7E51B" w14:textId="77777777" w:rsidR="00A52491" w:rsidRPr="00603780" w:rsidRDefault="00E91847">
            <w:pPr>
              <w:pStyle w:val="LO-Normal7"/>
            </w:pPr>
            <w:r w:rsidRPr="00603780">
              <w:t>Marškinių modelis yra pavaizduotas eskizuose. Esant neatitikimų tarp brėžinio ir aprašymo, pirmenybė teikiama aprašymui.</w:t>
            </w:r>
          </w:p>
          <w:p w14:paraId="487D3BA9" w14:textId="77777777" w:rsidR="00A52491" w:rsidRPr="00603780" w:rsidRDefault="00E91847">
            <w:pPr>
              <w:pStyle w:val="LO-Normal7"/>
            </w:pPr>
            <w:r w:rsidRPr="00603780">
              <w:t>1. Marškiniai lengvai prigludusio silueto</w:t>
            </w:r>
            <w:r w:rsidRPr="00603780">
              <w:rPr>
                <w:b/>
                <w:bCs/>
              </w:rPr>
              <w:t xml:space="preserve"> </w:t>
            </w:r>
            <w:r w:rsidRPr="00603780">
              <w:t>su</w:t>
            </w:r>
            <w:r w:rsidRPr="00603780">
              <w:rPr>
                <w:b/>
                <w:bCs/>
              </w:rPr>
              <w:t xml:space="preserve"> </w:t>
            </w:r>
            <w:r w:rsidRPr="00603780">
              <w:t xml:space="preserve"> įsiuvais. </w:t>
            </w:r>
            <w:r w:rsidR="00603780" w:rsidRPr="00603780">
              <w:t>U</w:t>
            </w:r>
            <w:r w:rsidRPr="00603780">
              <w:rPr>
                <w:rFonts w:cs="Times New Roman"/>
              </w:rPr>
              <w:t xml:space="preserve">žsegimas vienaeilis, paslėptas, </w:t>
            </w:r>
            <w:r w:rsidRPr="0030522B">
              <w:rPr>
                <w:rFonts w:cs="Times New Roman"/>
                <w:lang w:val="fr-FR"/>
              </w:rPr>
              <w:t xml:space="preserve">6 </w:t>
            </w:r>
            <w:r w:rsidRPr="00603780">
              <w:rPr>
                <w:rFonts w:cs="Times New Roman"/>
              </w:rPr>
              <w:t>sagomis ir kilpomis.</w:t>
            </w:r>
            <w:r w:rsidR="00603780" w:rsidRPr="00603780">
              <w:rPr>
                <w:rFonts w:cs="Times New Roman"/>
              </w:rPr>
              <w:t xml:space="preserve"> Viršutinė saga matoma, kilpa išsiūta kiaurai. </w:t>
            </w:r>
            <w:r w:rsidRPr="00603780">
              <w:t xml:space="preserve">Paslėpto užsegimo plotis 5 (±0,5) cm. Abu užsegimo kraštai nupeltakiuoti 0,1 – 0,2 cm peltakiu. Priesiuvas turi būti sutvirtintas su vidiniu paborčiu. </w:t>
            </w:r>
          </w:p>
          <w:p w14:paraId="5B0BC759" w14:textId="77777777" w:rsidR="00506256" w:rsidRPr="00AD32D8" w:rsidRDefault="00E91847" w:rsidP="00506256">
            <w:pPr>
              <w:ind w:firstLine="0"/>
              <w:jc w:val="both"/>
              <w:rPr>
                <w:rFonts w:ascii="Times New Roman" w:hAnsi="Times New Roman" w:cs="Times New Roman"/>
                <w:sz w:val="24"/>
              </w:rPr>
            </w:pPr>
            <w:r w:rsidRPr="00603780">
              <w:rPr>
                <w:rFonts w:ascii="Times New Roman" w:hAnsi="Times New Roman" w:cs="Times New Roman"/>
                <w:sz w:val="24"/>
              </w:rPr>
              <w:t>2.</w:t>
            </w:r>
            <w:r w:rsidR="00AD32D8" w:rsidRPr="00AD32D8">
              <w:rPr>
                <w:rFonts w:ascii="Times New Roman" w:hAnsi="Times New Roman" w:cs="Times New Roman"/>
                <w:sz w:val="24"/>
              </w:rPr>
              <w:t xml:space="preserve"> </w:t>
            </w:r>
            <w:r w:rsidR="00506256" w:rsidRPr="00AD32D8">
              <w:rPr>
                <w:rFonts w:ascii="Times New Roman" w:hAnsi="Times New Roman" w:cs="Times New Roman"/>
                <w:sz w:val="24"/>
              </w:rPr>
              <w:t>Apykaklė – stovės formos, su pailgintu kairės pusės galu</w:t>
            </w:r>
            <w:r w:rsidR="00506256">
              <w:rPr>
                <w:rFonts w:ascii="Times New Roman" w:hAnsi="Times New Roman" w:cs="Times New Roman"/>
                <w:sz w:val="24"/>
              </w:rPr>
              <w:t xml:space="preserve"> vyrams ir </w:t>
            </w:r>
            <w:r w:rsidR="00506256" w:rsidRPr="00AD32D8">
              <w:rPr>
                <w:rFonts w:ascii="Times New Roman" w:hAnsi="Times New Roman" w:cs="Times New Roman"/>
                <w:sz w:val="24"/>
              </w:rPr>
              <w:t xml:space="preserve">su pailgintu </w:t>
            </w:r>
            <w:r w:rsidR="00506256">
              <w:rPr>
                <w:rFonts w:ascii="Times New Roman" w:hAnsi="Times New Roman" w:cs="Times New Roman"/>
                <w:sz w:val="24"/>
              </w:rPr>
              <w:t>dešinės</w:t>
            </w:r>
            <w:r w:rsidR="00506256" w:rsidRPr="00AD32D8">
              <w:rPr>
                <w:rFonts w:ascii="Times New Roman" w:hAnsi="Times New Roman" w:cs="Times New Roman"/>
                <w:sz w:val="24"/>
              </w:rPr>
              <w:t xml:space="preserve"> pusės galu</w:t>
            </w:r>
            <w:r w:rsidR="00506256">
              <w:rPr>
                <w:rFonts w:ascii="Times New Roman" w:hAnsi="Times New Roman" w:cs="Times New Roman"/>
                <w:sz w:val="24"/>
              </w:rPr>
              <w:t xml:space="preserve"> moterims</w:t>
            </w:r>
            <w:r w:rsidR="00506256" w:rsidRPr="00AD32D8">
              <w:rPr>
                <w:rFonts w:ascii="Times New Roman" w:hAnsi="Times New Roman" w:cs="Times New Roman"/>
                <w:sz w:val="24"/>
              </w:rPr>
              <w:t>. Apykaklės aukštis ties priekio užsegimu – 5,0 cm (±0,3cm), nugaros viduryje – 6,0 cm (±0,3cm).</w:t>
            </w:r>
          </w:p>
          <w:p w14:paraId="6DEB989E" w14:textId="77777777" w:rsidR="00506256" w:rsidRPr="00AD32D8" w:rsidRDefault="00506256" w:rsidP="00506256">
            <w:pPr>
              <w:ind w:firstLine="0"/>
              <w:jc w:val="both"/>
              <w:rPr>
                <w:rFonts w:ascii="Times New Roman" w:hAnsi="Times New Roman" w:cs="Times New Roman"/>
                <w:sz w:val="24"/>
              </w:rPr>
            </w:pPr>
            <w:r w:rsidRPr="00AD32D8">
              <w:rPr>
                <w:rFonts w:ascii="Times New Roman" w:hAnsi="Times New Roman" w:cs="Times New Roman"/>
                <w:sz w:val="24"/>
              </w:rPr>
              <w:t>Prie apykaklės galo užsegimui prisiūti nustatytos formos kibūs tekstiliniai užsegimai :</w:t>
            </w:r>
          </w:p>
          <w:p w14:paraId="024AC5D6" w14:textId="77777777" w:rsidR="00506256" w:rsidRPr="00AD32D8" w:rsidRDefault="00506256" w:rsidP="00506256">
            <w:pPr>
              <w:ind w:firstLine="0"/>
              <w:jc w:val="both"/>
              <w:rPr>
                <w:rFonts w:ascii="Times New Roman" w:hAnsi="Times New Roman" w:cs="Times New Roman"/>
                <w:sz w:val="24"/>
              </w:rPr>
            </w:pPr>
            <w:r w:rsidRPr="00AD32D8">
              <w:rPr>
                <w:rFonts w:ascii="Times New Roman" w:hAnsi="Times New Roman" w:cs="Times New Roman"/>
                <w:sz w:val="24"/>
              </w:rPr>
              <w:t xml:space="preserve">2.1. prie apykaklės pailginto kairės pusės galo vidinės pusės – stačiakampio formos, 3 x 7(±0,2) cm dydžio kibaus tekstilinio užsegimo švelnioji pusė , o prie apykaklės pailginto </w:t>
            </w:r>
            <w:r>
              <w:rPr>
                <w:rFonts w:ascii="Times New Roman" w:hAnsi="Times New Roman" w:cs="Times New Roman"/>
                <w:sz w:val="24"/>
              </w:rPr>
              <w:t>dešinės</w:t>
            </w:r>
            <w:r w:rsidRPr="00AD32D8">
              <w:rPr>
                <w:rFonts w:ascii="Times New Roman" w:hAnsi="Times New Roman" w:cs="Times New Roman"/>
                <w:sz w:val="24"/>
              </w:rPr>
              <w:t xml:space="preserve"> pusės galo išorinės pusės – stačiakampio formos, 3 x 4 (±0,2) cm dydžio kibaus tekstilinio užsegimo švelnioji pusė ;</w:t>
            </w:r>
          </w:p>
          <w:p w14:paraId="09944D88" w14:textId="77777777" w:rsidR="00506256" w:rsidRPr="00603780" w:rsidRDefault="00506256" w:rsidP="00506256">
            <w:pPr>
              <w:ind w:firstLine="0"/>
              <w:jc w:val="both"/>
              <w:rPr>
                <w:rFonts w:ascii="Times New Roman" w:hAnsi="Times New Roman" w:cs="Times New Roman"/>
                <w:sz w:val="24"/>
              </w:rPr>
            </w:pPr>
            <w:r w:rsidRPr="00AD32D8">
              <w:rPr>
                <w:rFonts w:ascii="Times New Roman" w:hAnsi="Times New Roman" w:cs="Times New Roman"/>
                <w:sz w:val="24"/>
              </w:rPr>
              <w:t>2.2. prie apykaklės dešinės išorinės pusės – stačiakampio formos, 3 x 7 (±0,2) cm dydžio kibaus tekstilinio užsegimo šiurkščioji pusė , o prie apykaklės kairės išorinės pusės – stačiakampio formos, 3 x 4 (±0,2) cm dydžio kibaus tekstilinio užsegimo šiurkščioji pusė.</w:t>
            </w:r>
          </w:p>
          <w:p w14:paraId="09811912" w14:textId="196F0306" w:rsidR="00603780" w:rsidRPr="00603780" w:rsidRDefault="00E91847" w:rsidP="00603780">
            <w:pPr>
              <w:pStyle w:val="NormalWeb"/>
              <w:spacing w:after="0"/>
              <w:ind w:firstLine="0"/>
              <w:rPr>
                <w:rFonts w:ascii="Times New Roman" w:hAnsi="Times New Roman" w:cs="Times New Roman"/>
                <w:kern w:val="0"/>
                <w:sz w:val="24"/>
              </w:rPr>
            </w:pPr>
            <w:r w:rsidRPr="00603780">
              <w:rPr>
                <w:rFonts w:ascii="Times New Roman" w:hAnsi="Times New Roman" w:cs="Times New Roman"/>
                <w:sz w:val="24"/>
              </w:rPr>
              <w:t xml:space="preserve">3. Marškinių </w:t>
            </w:r>
            <w:r w:rsidR="00603780" w:rsidRPr="00603780">
              <w:rPr>
                <w:rFonts w:ascii="Times New Roman" w:hAnsi="Times New Roman" w:cs="Times New Roman"/>
                <w:kern w:val="0"/>
                <w:sz w:val="24"/>
              </w:rPr>
              <w:t>priekis kirptas, su papete, dviem vertikaliomis 17,5 (±0,5)</w:t>
            </w:r>
            <w:r w:rsidR="00C169BB">
              <w:rPr>
                <w:rFonts w:ascii="Times New Roman" w:hAnsi="Times New Roman" w:cs="Times New Roman"/>
                <w:kern w:val="0"/>
                <w:sz w:val="24"/>
              </w:rPr>
              <w:t xml:space="preserve"> </w:t>
            </w:r>
            <w:r w:rsidR="00603780" w:rsidRPr="00603780">
              <w:rPr>
                <w:rFonts w:ascii="Times New Roman" w:hAnsi="Times New Roman" w:cs="Times New Roman"/>
                <w:kern w:val="0"/>
                <w:sz w:val="24"/>
              </w:rPr>
              <w:t>cm ilgio kišenėmis su užtrauktuku ir 1,5 (±0,3) cm pločio lystele. Ant užtrauktuko spynelės – 5 (±0,5) cm ilgio pakabukas iš ripso juostelės. Pakabuko galai užlenkiami į vidų ir užtvirtinami zigzagine siūle. Kišenės maišelis iš tinklinio pamušalo</w:t>
            </w:r>
            <w:r w:rsidR="00603780" w:rsidRPr="00603780">
              <w:rPr>
                <w:rFonts w:ascii="Times New Roman" w:hAnsi="Times New Roman" w:cs="Times New Roman"/>
                <w:color w:val="000000"/>
                <w:kern w:val="0"/>
                <w:sz w:val="24"/>
              </w:rPr>
              <w:t>. Vienas kišenės kraštas įsiūtas į pagrindinės detalės pokraščio (slapto užsegimo) siūlę.</w:t>
            </w:r>
            <w:r w:rsidR="00603780" w:rsidRPr="00603780">
              <w:rPr>
                <w:rFonts w:ascii="Times New Roman" w:hAnsi="Times New Roman" w:cs="Times New Roman"/>
                <w:kern w:val="0"/>
                <w:sz w:val="24"/>
              </w:rPr>
              <w:t xml:space="preserve"> Kišenių atstumas nuo priekio krašto ir slapto užsegimo peltakio turi būti simetriškas.</w:t>
            </w:r>
          </w:p>
          <w:p w14:paraId="38AB8AE6" w14:textId="77777777" w:rsidR="00A52491" w:rsidRPr="00603780" w:rsidRDefault="00E91847">
            <w:pPr>
              <w:pStyle w:val="LO-Normal7"/>
            </w:pPr>
            <w:r w:rsidRPr="00603780">
              <w:t>4. Priekio papetės prisiuvimo siūlėje įsiūta 4,2x12,5 (±0,2) cm detalė ant kurios tvirtinama mova. Detalė nupeltakiuota 0,1 – 0,2 cm atstumu nuo krašto. Apatinė detalės dalis užsegama metaline spaude.</w:t>
            </w:r>
          </w:p>
          <w:p w14:paraId="27FC7EB6" w14:textId="1043EAE9" w:rsidR="00A52491" w:rsidRPr="00603780" w:rsidRDefault="00E91847">
            <w:pPr>
              <w:pStyle w:val="LO-Normal7"/>
            </w:pPr>
            <w:r w:rsidRPr="00603780">
              <w:t>5. Ant dešinės priekio puselės 2cm (±0,2cm) atstumu nuo papetės prisiuvimo siūlės kišenės lystelės lygyje  prisiūta „Velcro“ veltinio juostelė pavardės juostelei tvirtinti, matmenys 10x</w:t>
            </w:r>
            <w:r w:rsidR="0030522B">
              <w:t>2</w:t>
            </w:r>
            <w:r w:rsidR="00C169BB">
              <w:t xml:space="preserve"> </w:t>
            </w:r>
            <w:r w:rsidRPr="00603780">
              <w:t>cm (±0,2</w:t>
            </w:r>
            <w:r w:rsidR="00C169BB">
              <w:t xml:space="preserve"> </w:t>
            </w:r>
            <w:r w:rsidRPr="00603780">
              <w:t xml:space="preserve">cm). </w:t>
            </w:r>
          </w:p>
          <w:p w14:paraId="1C95C7D6" w14:textId="389BE30A" w:rsidR="00A52491" w:rsidRPr="00603780" w:rsidRDefault="00E91847">
            <w:pPr>
              <w:pStyle w:val="LO-Normal7"/>
            </w:pPr>
            <w:r w:rsidRPr="00603780">
              <w:t>6.</w:t>
            </w:r>
            <w:r w:rsidRPr="00603780">
              <w:rPr>
                <w:b/>
                <w:bCs/>
              </w:rPr>
              <w:t xml:space="preserve"> </w:t>
            </w:r>
            <w:r w:rsidRPr="00603780">
              <w:t>Priekio kairėje pusėje 2cm (±</w:t>
            </w:r>
            <w:r w:rsidR="004D624D">
              <w:t xml:space="preserve"> </w:t>
            </w:r>
            <w:r w:rsidRPr="00603780">
              <w:t>0,2</w:t>
            </w:r>
            <w:r w:rsidR="00C169BB">
              <w:t xml:space="preserve"> </w:t>
            </w:r>
            <w:r w:rsidRPr="00603780">
              <w:t xml:space="preserve">cm) atstumu nuo papetės prisiuvimo siūlės  </w:t>
            </w:r>
            <w:r w:rsidRPr="00603780">
              <w:rPr>
                <w:color w:val="000000"/>
              </w:rPr>
              <w:t xml:space="preserve">prisiūta "VELCRO" veltinio juostelė užrašui </w:t>
            </w:r>
            <w:r w:rsidRPr="00603780">
              <w:rPr>
                <w:color w:val="000000"/>
              </w:rPr>
              <w:lastRenderedPageBreak/>
              <w:t>"</w:t>
            </w:r>
            <w:r w:rsidR="00C169BB">
              <w:rPr>
                <w:color w:val="000000"/>
              </w:rPr>
              <w:t>PROBACIJOS</w:t>
            </w:r>
            <w:r w:rsidR="00C169BB" w:rsidRPr="00603780">
              <w:rPr>
                <w:color w:val="000000"/>
              </w:rPr>
              <w:t xml:space="preserve"> </w:t>
            </w:r>
            <w:r w:rsidRPr="00603780">
              <w:rPr>
                <w:color w:val="000000"/>
              </w:rPr>
              <w:t xml:space="preserve">TARNYBA" tvirtinti, matmenys: 3 x10 cm (±0,2 cm). 7 cm aukščiau užrašo prisiūta 4,5x2 cm kilpa </w:t>
            </w:r>
            <w:r w:rsidRPr="00603780">
              <w:rPr>
                <w:color w:val="000000"/>
                <w:lang w:eastAsia="en-US"/>
              </w:rPr>
              <w:t>vaizdo registratoriui tvirtinti</w:t>
            </w:r>
            <w:r w:rsidRPr="00603780">
              <w:rPr>
                <w:lang w:bidi="en-US"/>
              </w:rPr>
              <w:t>.</w:t>
            </w:r>
          </w:p>
          <w:p w14:paraId="39202DAA" w14:textId="4F61C921" w:rsidR="00A52491" w:rsidRPr="00603780" w:rsidRDefault="00E91847">
            <w:pPr>
              <w:pStyle w:val="LO-Normal7"/>
            </w:pPr>
            <w:r w:rsidRPr="00603780">
              <w:rPr>
                <w:lang w:bidi="en-US"/>
              </w:rPr>
              <w:t>Marškiniai</w:t>
            </w:r>
            <w:r w:rsidRPr="00603780">
              <w:t xml:space="preserve"> gaminami su nusegamu skiriamuoju užrašu. Užrašas „</w:t>
            </w:r>
            <w:r w:rsidR="00C169BB">
              <w:t>PROBACIJOS</w:t>
            </w:r>
            <w:r w:rsidR="00C169BB" w:rsidRPr="00603780">
              <w:t xml:space="preserve"> </w:t>
            </w:r>
            <w:r w:rsidRPr="00603780">
              <w:t>TARNYBA“ priekyje atspaudžiamas karštuoju būdu geltonos spalvos didžiosiomis raidėmis ant pagrindinio audinio juostelės, prie kurios 0,2-0,3</w:t>
            </w:r>
            <w:r w:rsidR="00C169BB">
              <w:t xml:space="preserve"> </w:t>
            </w:r>
            <w:r w:rsidRPr="00603780">
              <w:t>cm siūle prisiūta</w:t>
            </w:r>
            <w:r w:rsidR="00C169BB">
              <w:t xml:space="preserve"> </w:t>
            </w:r>
            <w:r w:rsidRPr="00603780">
              <w:t>“Velcro” juostelės kabliukų pusė.</w:t>
            </w:r>
          </w:p>
          <w:p w14:paraId="2284B331" w14:textId="756DD04D" w:rsidR="00A52491" w:rsidRPr="00603780" w:rsidRDefault="00E91847">
            <w:pPr>
              <w:ind w:firstLine="0"/>
              <w:rPr>
                <w:rFonts w:ascii="Times New Roman" w:hAnsi="Times New Roman"/>
                <w:sz w:val="24"/>
              </w:rPr>
            </w:pPr>
            <w:r w:rsidRPr="00603780">
              <w:rPr>
                <w:rFonts w:ascii="Times New Roman" w:hAnsi="Times New Roman"/>
                <w:sz w:val="24"/>
              </w:rPr>
              <w:t>7. Nugara su papete ir su 2cm (±0,3cm) gylio klostėmis laisvumui. Nugaros įsi</w:t>
            </w:r>
            <w:r w:rsidR="00C169BB">
              <w:rPr>
                <w:rFonts w:ascii="Times New Roman" w:hAnsi="Times New Roman"/>
                <w:sz w:val="24"/>
              </w:rPr>
              <w:t>u</w:t>
            </w:r>
            <w:r w:rsidRPr="00603780">
              <w:rPr>
                <w:rFonts w:ascii="Times New Roman" w:hAnsi="Times New Roman"/>
                <w:sz w:val="24"/>
              </w:rPr>
              <w:t xml:space="preserve">vų gylis – 1cm (±0,2 cm). </w:t>
            </w:r>
          </w:p>
          <w:p w14:paraId="12C38C70" w14:textId="77777777" w:rsidR="00711A73" w:rsidRPr="00711A73" w:rsidRDefault="00E91847" w:rsidP="00711A73">
            <w:pPr>
              <w:ind w:firstLine="0"/>
              <w:rPr>
                <w:rFonts w:ascii="Times New Roman" w:hAnsi="Times New Roman"/>
                <w:sz w:val="24"/>
              </w:rPr>
            </w:pPr>
            <w:r w:rsidRPr="00603780">
              <w:rPr>
                <w:rFonts w:ascii="Times New Roman" w:hAnsi="Times New Roman"/>
                <w:sz w:val="24"/>
              </w:rPr>
              <w:t xml:space="preserve">8. </w:t>
            </w:r>
            <w:r w:rsidR="00711A73" w:rsidRPr="00711A73">
              <w:rPr>
                <w:rFonts w:ascii="Times New Roman" w:hAnsi="Times New Roman"/>
                <w:sz w:val="24"/>
              </w:rPr>
              <w:t>Rankovės statytos, kirptos, su uždėtinėmis kišenėmis, kurių viršutinis kraštas įeina į rankovės prisiuvimo siūlę, užsegamomis užtrauktuku. Ant užtrauktuko spynelės – 5cm (±0,5cm) ilgio pakabukas . Nugarinėje kišenės dalyje suformuota klostė laisvumui, klostės gylis 3cm (±0,5cm). Kišenės ilgis priekyje – vyriškuose marškiniuose - 23(±0,5) cm, moteriškuose marškiniuose- 21,5(±0,5) cm, nugarinėje dalyje – vyriškuose marškiniuose - 25 (±0,5) cm, moteriškuose marškiniuose - 23,5(±0,5) cm, kišenės plotis – vyriškuose marškiniuose - 18 (±0,5) cm, moteriškuose marškiniuose - 17(±0,5) cm. Ant kairės rankovės esančios kišenės prisiūta 12x 3,5cm (±0,2cm) uždėtinė kišenė rašikliui.</w:t>
            </w:r>
          </w:p>
          <w:p w14:paraId="0EC86C62" w14:textId="72EF5B02" w:rsidR="00A52491" w:rsidRPr="00603780" w:rsidRDefault="00E91847">
            <w:pPr>
              <w:ind w:firstLine="0"/>
              <w:rPr>
                <w:rFonts w:ascii="Times New Roman" w:hAnsi="Times New Roman"/>
                <w:sz w:val="24"/>
              </w:rPr>
            </w:pPr>
            <w:r w:rsidRPr="00603780">
              <w:rPr>
                <w:rFonts w:ascii="Times New Roman" w:hAnsi="Times New Roman"/>
                <w:color w:val="000000"/>
                <w:sz w:val="24"/>
              </w:rPr>
              <w:t>9. Rankovių apačia su dviem 1,5 cm (±0,2</w:t>
            </w:r>
            <w:r w:rsidR="00C169BB">
              <w:rPr>
                <w:rFonts w:ascii="Times New Roman" w:hAnsi="Times New Roman"/>
                <w:color w:val="000000"/>
                <w:sz w:val="24"/>
              </w:rPr>
              <w:t xml:space="preserve"> </w:t>
            </w:r>
            <w:r w:rsidRPr="00603780">
              <w:rPr>
                <w:rFonts w:ascii="Times New Roman" w:hAnsi="Times New Roman"/>
                <w:color w:val="000000"/>
                <w:sz w:val="24"/>
              </w:rPr>
              <w:t>cm) gylio</w:t>
            </w:r>
            <w:r w:rsidRPr="00603780">
              <w:rPr>
                <w:rFonts w:ascii="Times New Roman" w:hAnsi="Times New Roman"/>
                <w:sz w:val="24"/>
              </w:rPr>
              <w:t xml:space="preserve"> simetriškai užsiūtomis klostėmis. Rankovės užbaigiamos rankogaliais ir skeltukais, kurie užsegami sagomis ir kilpomis. </w:t>
            </w:r>
            <w:r w:rsidRPr="00603780">
              <w:rPr>
                <w:rFonts w:ascii="Times New Roman" w:hAnsi="Times New Roman" w:cs="Times New Roman"/>
                <w:sz w:val="24"/>
              </w:rPr>
              <w:t xml:space="preserve">Marškinių rankovės, alkūnės srityje, sutvirtintos antsiuvais iš pagrindinio audinio. </w:t>
            </w:r>
            <w:r w:rsidRPr="00603780">
              <w:rPr>
                <w:rFonts w:ascii="Times New Roman" w:hAnsi="Times New Roman"/>
                <w:sz w:val="24"/>
              </w:rPr>
              <w:t>Rankovės alkūnės srityje yra trys 8cm (±0,5cm) ilgio įsi</w:t>
            </w:r>
            <w:r w:rsidR="00C169BB">
              <w:rPr>
                <w:rFonts w:ascii="Times New Roman" w:hAnsi="Times New Roman"/>
                <w:sz w:val="24"/>
              </w:rPr>
              <w:t>u</w:t>
            </w:r>
            <w:r w:rsidRPr="00603780">
              <w:rPr>
                <w:rFonts w:ascii="Times New Roman" w:hAnsi="Times New Roman"/>
                <w:sz w:val="24"/>
              </w:rPr>
              <w:t>vai.</w:t>
            </w:r>
          </w:p>
          <w:p w14:paraId="39F2B46F" w14:textId="0A79222C" w:rsidR="00A52491" w:rsidRPr="00603780" w:rsidRDefault="00E91847">
            <w:pPr>
              <w:ind w:firstLine="0"/>
              <w:rPr>
                <w:sz w:val="24"/>
              </w:rPr>
            </w:pPr>
            <w:r w:rsidRPr="00603780">
              <w:rPr>
                <w:rFonts w:ascii="Times New Roman" w:hAnsi="Times New Roman"/>
                <w:sz w:val="24"/>
              </w:rPr>
              <w:t>10.  Ant kairės rankovės uždėtinės kišenės per vidurį 6</w:t>
            </w:r>
            <w:r w:rsidR="00C169BB">
              <w:rPr>
                <w:rFonts w:ascii="Times New Roman" w:hAnsi="Times New Roman"/>
                <w:sz w:val="24"/>
              </w:rPr>
              <w:t xml:space="preserve"> </w:t>
            </w:r>
            <w:r w:rsidRPr="00603780">
              <w:rPr>
                <w:rFonts w:ascii="Times New Roman" w:hAnsi="Times New Roman"/>
                <w:sz w:val="24"/>
              </w:rPr>
              <w:t>cm (±0,5</w:t>
            </w:r>
            <w:r w:rsidR="00C169BB">
              <w:rPr>
                <w:rFonts w:ascii="Times New Roman" w:hAnsi="Times New Roman"/>
                <w:sz w:val="24"/>
              </w:rPr>
              <w:t xml:space="preserve"> </w:t>
            </w:r>
            <w:r w:rsidRPr="00603780">
              <w:rPr>
                <w:rFonts w:ascii="Times New Roman" w:hAnsi="Times New Roman"/>
                <w:sz w:val="24"/>
              </w:rPr>
              <w:t xml:space="preserve">cm) atstumu nuo rankovės įsiūvimo siūlės </w:t>
            </w:r>
            <w:r w:rsidRPr="00603780">
              <w:rPr>
                <w:rFonts w:ascii="Times New Roman" w:hAnsi="Times New Roman"/>
                <w:color w:val="000000"/>
                <w:sz w:val="24"/>
              </w:rPr>
              <w:t>prisiūt</w:t>
            </w:r>
            <w:r w:rsidRPr="00603780">
              <w:rPr>
                <w:rFonts w:ascii="Times New Roman" w:hAnsi="Times New Roman"/>
                <w:color w:val="000000"/>
                <w:sz w:val="24"/>
                <w:lang w:bidi="hi-IN"/>
              </w:rPr>
              <w:t>a</w:t>
            </w:r>
            <w:r w:rsidRPr="00603780">
              <w:rPr>
                <w:rFonts w:ascii="Times New Roman" w:hAnsi="Times New Roman"/>
                <w:color w:val="000000"/>
                <w:sz w:val="24"/>
              </w:rPr>
              <w:t xml:space="preserve"> </w:t>
            </w:r>
            <w:r w:rsidRPr="00603780">
              <w:rPr>
                <w:rFonts w:ascii="Times New Roman" w:hAnsi="Times New Roman"/>
                <w:bCs/>
                <w:color w:val="000000"/>
                <w:sz w:val="24"/>
              </w:rPr>
              <w:t xml:space="preserve">apvali 8 (±0,2) cm skersmens kibaus tekstilinio užsegimo švelni pusė LIETUVOS </w:t>
            </w:r>
            <w:r w:rsidR="00C169BB">
              <w:rPr>
                <w:rFonts w:ascii="Times New Roman" w:hAnsi="Times New Roman"/>
                <w:bCs/>
                <w:color w:val="000000"/>
                <w:sz w:val="24"/>
              </w:rPr>
              <w:t>PROBACIJOS</w:t>
            </w:r>
            <w:r w:rsidRPr="00603780">
              <w:rPr>
                <w:rFonts w:ascii="Times New Roman" w:hAnsi="Times New Roman"/>
                <w:bCs/>
                <w:color w:val="000000"/>
                <w:sz w:val="24"/>
              </w:rPr>
              <w:t xml:space="preserve"> TARNYBOS antsiuvui </w:t>
            </w:r>
            <w:r w:rsidRPr="00603780">
              <w:rPr>
                <w:rFonts w:ascii="Times New Roman" w:hAnsi="Times New Roman" w:cs="Mangal"/>
                <w:bCs/>
                <w:color w:val="000000"/>
                <w:sz w:val="24"/>
                <w:lang w:bidi="hi-IN"/>
              </w:rPr>
              <w:t>tvirtinti</w:t>
            </w:r>
            <w:r w:rsidRPr="00603780">
              <w:rPr>
                <w:rFonts w:ascii="Times New Roman" w:hAnsi="Times New Roman"/>
                <w:bCs/>
                <w:color w:val="000000"/>
                <w:sz w:val="24"/>
              </w:rPr>
              <w:t>.</w:t>
            </w:r>
            <w:r w:rsidRPr="00603780">
              <w:rPr>
                <w:rFonts w:ascii="Times New Roman" w:hAnsi="Times New Roman"/>
                <w:color w:val="000000"/>
                <w:sz w:val="24"/>
              </w:rPr>
              <w:t xml:space="preserve"> </w:t>
            </w:r>
            <w:r w:rsidRPr="00603780">
              <w:rPr>
                <w:rFonts w:ascii="Times New Roman" w:hAnsi="Times New Roman"/>
                <w:bCs/>
                <w:color w:val="000000"/>
                <w:sz w:val="24"/>
              </w:rPr>
              <w:t>Prie antsiuvo prisiūta „Velcro“ juostos šiurkšti pusė.</w:t>
            </w:r>
          </w:p>
          <w:p w14:paraId="2F00CF15" w14:textId="21283886" w:rsidR="00A52491" w:rsidRPr="00603780" w:rsidRDefault="00E91847">
            <w:pPr>
              <w:ind w:firstLine="0"/>
              <w:rPr>
                <w:sz w:val="24"/>
              </w:rPr>
            </w:pPr>
            <w:r w:rsidRPr="00603780">
              <w:rPr>
                <w:rFonts w:ascii="Times New Roman" w:hAnsi="Times New Roman"/>
                <w:sz w:val="24"/>
              </w:rPr>
              <w:t>11. 2,5-3</w:t>
            </w:r>
            <w:r w:rsidR="00C169BB">
              <w:rPr>
                <w:rFonts w:ascii="Times New Roman" w:hAnsi="Times New Roman"/>
                <w:sz w:val="24"/>
              </w:rPr>
              <w:t xml:space="preserve"> </w:t>
            </w:r>
            <w:r w:rsidRPr="00603780">
              <w:rPr>
                <w:rFonts w:ascii="Times New Roman" w:hAnsi="Times New Roman"/>
                <w:sz w:val="24"/>
              </w:rPr>
              <w:t>cm nuo kišenės apatinio krašto, ant abiejų rankovių uždėtinių kišenių prisiūtos „Velcro“ veltinio juostelės atšvaitui tvirtinti: matmenys – 8x4</w:t>
            </w:r>
            <w:r w:rsidR="00C169BB">
              <w:rPr>
                <w:rFonts w:ascii="Times New Roman" w:hAnsi="Times New Roman"/>
                <w:sz w:val="24"/>
              </w:rPr>
              <w:t xml:space="preserve"> </w:t>
            </w:r>
            <w:r w:rsidRPr="00603780">
              <w:rPr>
                <w:rFonts w:ascii="Times New Roman" w:hAnsi="Times New Roman"/>
                <w:sz w:val="24"/>
              </w:rPr>
              <w:t>cm (±0,3</w:t>
            </w:r>
            <w:r w:rsidR="00C169BB">
              <w:rPr>
                <w:rFonts w:ascii="Times New Roman" w:hAnsi="Times New Roman"/>
                <w:sz w:val="24"/>
              </w:rPr>
              <w:t xml:space="preserve"> </w:t>
            </w:r>
            <w:r w:rsidRPr="00603780">
              <w:rPr>
                <w:rFonts w:ascii="Times New Roman" w:hAnsi="Times New Roman"/>
                <w:sz w:val="24"/>
              </w:rPr>
              <w:t xml:space="preserve">cm). Juostos ant abiejų rankovių turi būti prisiūtos simetriškai. </w:t>
            </w:r>
            <w:r w:rsidRPr="00603780">
              <w:rPr>
                <w:rFonts w:ascii="Times New Roman" w:hAnsi="Times New Roman"/>
                <w:color w:val="000000"/>
                <w:sz w:val="24"/>
              </w:rPr>
              <w:t>Atšvaitai prisiūti prie „Velcro“ šiurkščios juostos pusės.</w:t>
            </w:r>
            <w:r w:rsidRPr="00603780">
              <w:rPr>
                <w:rFonts w:ascii="Times New Roman" w:hAnsi="Times New Roman"/>
                <w:sz w:val="24"/>
              </w:rPr>
              <w:t xml:space="preserve"> </w:t>
            </w:r>
          </w:p>
          <w:p w14:paraId="4D151A6A" w14:textId="6CE63245" w:rsidR="00A52491" w:rsidRPr="00603780" w:rsidRDefault="00E91847">
            <w:pPr>
              <w:ind w:firstLine="0"/>
              <w:rPr>
                <w:sz w:val="24"/>
              </w:rPr>
            </w:pPr>
            <w:r w:rsidRPr="00603780">
              <w:rPr>
                <w:rFonts w:ascii="Times New Roman" w:hAnsi="Times New Roman"/>
                <w:sz w:val="24"/>
              </w:rPr>
              <w:t>12. Žemiau atšvaito ant rankovių susiuvimo siūlės yra pritvirtintos kilpos iš pagrindinio audinio. Kilpos matmenys: 5,5 x0,7</w:t>
            </w:r>
            <w:r w:rsidR="00C169BB">
              <w:rPr>
                <w:rFonts w:ascii="Times New Roman" w:hAnsi="Times New Roman"/>
                <w:sz w:val="24"/>
              </w:rPr>
              <w:t xml:space="preserve"> </w:t>
            </w:r>
            <w:r w:rsidRPr="00603780">
              <w:rPr>
                <w:rFonts w:ascii="Times New Roman" w:hAnsi="Times New Roman"/>
                <w:sz w:val="24"/>
              </w:rPr>
              <w:t>cm (±0,3</w:t>
            </w:r>
            <w:r w:rsidR="00C169BB">
              <w:rPr>
                <w:rFonts w:ascii="Times New Roman" w:hAnsi="Times New Roman"/>
                <w:sz w:val="24"/>
              </w:rPr>
              <w:t xml:space="preserve"> </w:t>
            </w:r>
            <w:r w:rsidRPr="00603780">
              <w:rPr>
                <w:rFonts w:ascii="Times New Roman" w:hAnsi="Times New Roman"/>
                <w:sz w:val="24"/>
              </w:rPr>
              <w:t xml:space="preserve">cm). </w:t>
            </w:r>
          </w:p>
          <w:p w14:paraId="3DA340C8" w14:textId="72680701" w:rsidR="00A52491" w:rsidRPr="00603780" w:rsidRDefault="00E91847">
            <w:pPr>
              <w:ind w:firstLine="0"/>
              <w:rPr>
                <w:rFonts w:ascii="Times New Roman" w:hAnsi="Times New Roman"/>
                <w:sz w:val="24"/>
              </w:rPr>
            </w:pPr>
            <w:r w:rsidRPr="00603780">
              <w:rPr>
                <w:rFonts w:ascii="Times New Roman" w:hAnsi="Times New Roman"/>
                <w:sz w:val="24"/>
              </w:rPr>
              <w:t xml:space="preserve">13. </w:t>
            </w:r>
            <w:r w:rsidRPr="00603780">
              <w:rPr>
                <w:rFonts w:ascii="Times New Roman" w:hAnsi="Times New Roman"/>
                <w:color w:val="000000"/>
                <w:sz w:val="24"/>
              </w:rPr>
              <w:t>Rankovės juostelė prisiūta vidinėje rankovės pusėje rankovės detalių susiuvimo siūlėje. Juostelė naudojama atraitotos rankovės</w:t>
            </w:r>
            <w:r w:rsidRPr="00603780">
              <w:rPr>
                <w:rFonts w:ascii="Times New Roman" w:hAnsi="Times New Roman"/>
                <w:sz w:val="24"/>
              </w:rPr>
              <w:t xml:space="preserve"> fiksavimui. Kilpa išsiūta 1,5</w:t>
            </w:r>
            <w:r w:rsidR="00C169BB">
              <w:rPr>
                <w:rFonts w:ascii="Times New Roman" w:hAnsi="Times New Roman"/>
                <w:sz w:val="24"/>
              </w:rPr>
              <w:t xml:space="preserve"> </w:t>
            </w:r>
            <w:r w:rsidRPr="00603780">
              <w:rPr>
                <w:rFonts w:ascii="Times New Roman" w:hAnsi="Times New Roman"/>
                <w:sz w:val="24"/>
              </w:rPr>
              <w:t>cm (±0,2</w:t>
            </w:r>
            <w:r w:rsidR="00C169BB">
              <w:rPr>
                <w:rFonts w:ascii="Times New Roman" w:hAnsi="Times New Roman"/>
                <w:sz w:val="24"/>
              </w:rPr>
              <w:t xml:space="preserve"> </w:t>
            </w:r>
            <w:r w:rsidRPr="00603780">
              <w:rPr>
                <w:rFonts w:ascii="Times New Roman" w:hAnsi="Times New Roman"/>
                <w:sz w:val="24"/>
              </w:rPr>
              <w:t>cm) nuo juostelės galo. Saga prisiuvama 7</w:t>
            </w:r>
            <w:r w:rsidR="00C169BB">
              <w:rPr>
                <w:rFonts w:ascii="Times New Roman" w:hAnsi="Times New Roman"/>
                <w:sz w:val="24"/>
              </w:rPr>
              <w:t xml:space="preserve"> </w:t>
            </w:r>
            <w:r w:rsidRPr="00603780">
              <w:rPr>
                <w:rFonts w:ascii="Times New Roman" w:hAnsi="Times New Roman"/>
                <w:sz w:val="24"/>
              </w:rPr>
              <w:t>cm (±0,2</w:t>
            </w:r>
            <w:r w:rsidR="00C169BB">
              <w:rPr>
                <w:rFonts w:ascii="Times New Roman" w:hAnsi="Times New Roman"/>
                <w:sz w:val="24"/>
              </w:rPr>
              <w:t xml:space="preserve"> </w:t>
            </w:r>
            <w:r w:rsidRPr="00603780">
              <w:rPr>
                <w:rFonts w:ascii="Times New Roman" w:hAnsi="Times New Roman"/>
                <w:sz w:val="24"/>
              </w:rPr>
              <w:t xml:space="preserve">cm) nuo juostelės galo. </w:t>
            </w:r>
          </w:p>
          <w:p w14:paraId="3AF8FE31" w14:textId="77777777" w:rsidR="00A52491" w:rsidRPr="00603780" w:rsidRDefault="00E91847">
            <w:pPr>
              <w:ind w:firstLine="0"/>
              <w:rPr>
                <w:rFonts w:ascii="Times New Roman" w:hAnsi="Times New Roman"/>
                <w:sz w:val="24"/>
              </w:rPr>
            </w:pPr>
            <w:r w:rsidRPr="00603780">
              <w:rPr>
                <w:rFonts w:ascii="Times New Roman" w:hAnsi="Times New Roman"/>
                <w:sz w:val="24"/>
              </w:rPr>
              <w:t>14. Marškinių pažastyse į rankoves įsiūti du trikampio formos įdurai. Įduruose išsiūtos 4 angelės ventiliacijai, atitinkamai po 2 angeles kiekviename iš įdurų. Angelių vidinis skersmuo – 0,5</w:t>
            </w:r>
            <w:r w:rsidRPr="00603780">
              <w:rPr>
                <w:rFonts w:ascii="Times New Roman" w:hAnsi="Times New Roman"/>
                <w:color w:val="000000"/>
                <w:sz w:val="24"/>
              </w:rPr>
              <w:t>±0,1</w:t>
            </w:r>
            <w:r w:rsidRPr="00603780">
              <w:rPr>
                <w:rFonts w:ascii="Times New Roman" w:hAnsi="Times New Roman"/>
                <w:sz w:val="24"/>
              </w:rPr>
              <w:t xml:space="preserve"> cm.</w:t>
            </w:r>
          </w:p>
          <w:p w14:paraId="7D3C66DA" w14:textId="626AC1D0" w:rsidR="00A52491" w:rsidRPr="00603780" w:rsidRDefault="00E91847">
            <w:pPr>
              <w:ind w:firstLine="0"/>
              <w:rPr>
                <w:rFonts w:ascii="Times New Roman" w:hAnsi="Times New Roman"/>
                <w:sz w:val="24"/>
              </w:rPr>
            </w:pPr>
            <w:r w:rsidRPr="00603780">
              <w:rPr>
                <w:rFonts w:ascii="Times New Roman" w:hAnsi="Times New Roman"/>
                <w:color w:val="000000"/>
                <w:sz w:val="24"/>
              </w:rPr>
              <w:lastRenderedPageBreak/>
              <w:t>15.</w:t>
            </w:r>
            <w:r w:rsidRPr="00603780">
              <w:rPr>
                <w:rFonts w:ascii="Times New Roman" w:hAnsi="Times New Roman"/>
                <w:sz w:val="24"/>
              </w:rPr>
              <w:t xml:space="preserve"> Visos “Velcro“ juostelės prisiuvamos 0,2-0,3</w:t>
            </w:r>
            <w:r w:rsidR="00C169BB">
              <w:rPr>
                <w:rFonts w:ascii="Times New Roman" w:hAnsi="Times New Roman"/>
                <w:sz w:val="24"/>
              </w:rPr>
              <w:t xml:space="preserve"> </w:t>
            </w:r>
            <w:r w:rsidRPr="00603780">
              <w:rPr>
                <w:rFonts w:ascii="Times New Roman" w:hAnsi="Times New Roman"/>
                <w:sz w:val="24"/>
              </w:rPr>
              <w:t>cm atstumu nuo krašto. Didesnės „Velcro“ juostelės prasiuvamos dvejomis sukryžiuotomis įstrižomis siūlėmis.</w:t>
            </w:r>
          </w:p>
          <w:p w14:paraId="1142BD39" w14:textId="77777777" w:rsidR="00A52491" w:rsidRPr="00603780" w:rsidRDefault="00E91847">
            <w:pPr>
              <w:ind w:firstLine="0"/>
              <w:rPr>
                <w:rFonts w:ascii="Times New Roman" w:hAnsi="Times New Roman"/>
                <w:sz w:val="24"/>
              </w:rPr>
            </w:pPr>
            <w:r w:rsidRPr="00603780">
              <w:rPr>
                <w:rFonts w:ascii="Times New Roman" w:hAnsi="Times New Roman"/>
                <w:sz w:val="24"/>
              </w:rPr>
              <w:t>16. Nugaros ir priekio papetės, rankovių susiuvimo siūlė, rankogalio prisiuvimo siūlė, stovės prisiuvimo siūlė, pečių siūlė, rankovės įsiuvimo siūlė</w:t>
            </w:r>
            <w:r w:rsidRPr="00603780">
              <w:rPr>
                <w:rFonts w:ascii="Times New Roman" w:hAnsi="Times New Roman"/>
                <w:color w:val="000000"/>
                <w:sz w:val="24"/>
              </w:rPr>
              <w:t xml:space="preserve">, uždėtinės kišenės nugarinė dalis nupeltakiuoti dviem apdailos peltakiais, atstumas tarp siūlių 0,6-0,7 cm. </w:t>
            </w:r>
            <w:r w:rsidRPr="00603780">
              <w:rPr>
                <w:rFonts w:ascii="Times New Roman" w:hAnsi="Times New Roman"/>
                <w:sz w:val="24"/>
              </w:rPr>
              <w:t>Įsiūvai rankovėse, rankogalis, rankovės skeltukas, priekio kraštas, kišenės lystele, stovės viršutinis kraštas, detalė movai, rankovės juostelė nupeltakiuoti 0,1-0,2cm pločio siūle.</w:t>
            </w:r>
          </w:p>
          <w:p w14:paraId="4861E948" w14:textId="64209E31" w:rsidR="00A52491" w:rsidRPr="00603780" w:rsidRDefault="00C169BB">
            <w:pPr>
              <w:ind w:firstLine="0"/>
              <w:rPr>
                <w:rFonts w:ascii="Times New Roman" w:hAnsi="Times New Roman"/>
                <w:sz w:val="24"/>
              </w:rPr>
            </w:pPr>
            <w:r>
              <w:rPr>
                <w:rFonts w:ascii="Times New Roman" w:hAnsi="Times New Roman"/>
                <w:sz w:val="24"/>
              </w:rPr>
              <w:t>Marškinių</w:t>
            </w:r>
            <w:r w:rsidRPr="00603780">
              <w:rPr>
                <w:rFonts w:ascii="Times New Roman" w:hAnsi="Times New Roman"/>
                <w:sz w:val="24"/>
              </w:rPr>
              <w:t xml:space="preserve"> </w:t>
            </w:r>
            <w:r w:rsidR="00E91847" w:rsidRPr="00603780">
              <w:rPr>
                <w:rFonts w:ascii="Times New Roman" w:hAnsi="Times New Roman"/>
                <w:sz w:val="24"/>
              </w:rPr>
              <w:t>apačia nupeltakiuota 0,6-0,7 cm pločio siūle.</w:t>
            </w:r>
          </w:p>
          <w:p w14:paraId="6F3F441F" w14:textId="52619E15" w:rsidR="00A52491" w:rsidRPr="00603780" w:rsidRDefault="00E91847">
            <w:pPr>
              <w:ind w:firstLine="0"/>
              <w:rPr>
                <w:rFonts w:ascii="Times New Roman" w:hAnsi="Times New Roman"/>
                <w:sz w:val="24"/>
              </w:rPr>
            </w:pPr>
            <w:r w:rsidRPr="00603780">
              <w:rPr>
                <w:rFonts w:ascii="Times New Roman" w:hAnsi="Times New Roman"/>
                <w:color w:val="000000"/>
                <w:sz w:val="24"/>
              </w:rPr>
              <w:t>17</w:t>
            </w:r>
            <w:r w:rsidRPr="00603780">
              <w:rPr>
                <w:rFonts w:ascii="Times New Roman" w:hAnsi="Times New Roman"/>
                <w:sz w:val="24"/>
              </w:rPr>
              <w:t xml:space="preserve">. </w:t>
            </w:r>
            <w:r w:rsidR="00C169BB">
              <w:rPr>
                <w:rFonts w:ascii="Times New Roman" w:hAnsi="Times New Roman"/>
                <w:sz w:val="24"/>
              </w:rPr>
              <w:t>Marškinių</w:t>
            </w:r>
            <w:r w:rsidRPr="00603780">
              <w:rPr>
                <w:rFonts w:ascii="Times New Roman" w:hAnsi="Times New Roman"/>
                <w:sz w:val="24"/>
              </w:rPr>
              <w:t xml:space="preserve"> priekio pokraščio dalis, rankogaliai, apykaklė ir detalė movai turi būti pastandinti skalbimui arba organiniams tirpikliams atsparia klijine medžiaga.</w:t>
            </w:r>
          </w:p>
          <w:p w14:paraId="692558B6" w14:textId="746C433C" w:rsidR="00A52491" w:rsidRPr="00603780" w:rsidRDefault="00E91847">
            <w:pPr>
              <w:pStyle w:val="LO-Normal7"/>
            </w:pPr>
            <w:r w:rsidRPr="00603780">
              <w:t xml:space="preserve">19. </w:t>
            </w:r>
            <w:r w:rsidR="00C169BB" w:rsidRPr="00C36F1A">
              <w:rPr>
                <w:rFonts w:cs="Times New Roman"/>
              </w:rPr>
              <w:t>Marškinių nugarinėje dalyje,</w:t>
            </w:r>
            <w:r w:rsidR="000456B5">
              <w:rPr>
                <w:rFonts w:cs="Times New Roman"/>
              </w:rPr>
              <w:t xml:space="preserve"> krūtinės lygyje,</w:t>
            </w:r>
            <w:r w:rsidR="00C169BB" w:rsidRPr="00C36F1A">
              <w:rPr>
                <w:rFonts w:cs="Times New Roman"/>
              </w:rPr>
              <w:t xml:space="preserve"> didelėmis raidėmis įspaustas atšvaitinis (šviesą atspindintis) užrašas „PROBACIJA“.</w:t>
            </w:r>
            <w:r w:rsidR="000456B5">
              <w:rPr>
                <w:rFonts w:cs="Times New Roman"/>
              </w:rPr>
              <w:t xml:space="preserve"> Užrašo matmenys: </w:t>
            </w:r>
            <w:r w:rsidR="004D624D">
              <w:rPr>
                <w:rFonts w:cs="Times New Roman"/>
              </w:rPr>
              <w:t>4 x 33 cm (</w:t>
            </w:r>
            <w:r w:rsidR="004D624D" w:rsidRPr="00603780">
              <w:t>±</w:t>
            </w:r>
            <w:r w:rsidR="004D624D">
              <w:t xml:space="preserve"> 1 cm</w:t>
            </w:r>
            <w:r w:rsidR="004D624D">
              <w:rPr>
                <w:rFonts w:cs="Times New Roman"/>
              </w:rPr>
              <w:t xml:space="preserve">). </w:t>
            </w:r>
          </w:p>
          <w:p w14:paraId="58C93D45" w14:textId="77777777" w:rsidR="00A52491" w:rsidRPr="00603780" w:rsidRDefault="00A52491">
            <w:pPr>
              <w:jc w:val="both"/>
              <w:rPr>
                <w:color w:val="000000"/>
                <w:sz w:val="24"/>
              </w:rPr>
            </w:pPr>
          </w:p>
        </w:tc>
      </w:tr>
    </w:tbl>
    <w:p w14:paraId="302D3ACA" w14:textId="77777777" w:rsidR="00A52491" w:rsidRPr="00603780" w:rsidRDefault="00A52491">
      <w:pPr>
        <w:pStyle w:val="LO-Normal7"/>
      </w:pPr>
    </w:p>
    <w:p w14:paraId="5235205D" w14:textId="77777777" w:rsidR="00A52491" w:rsidRPr="00603780" w:rsidRDefault="00A52491">
      <w:pPr>
        <w:pStyle w:val="LO-Normal7"/>
      </w:pPr>
    </w:p>
    <w:p w14:paraId="5B27667A" w14:textId="77777777" w:rsidR="00A52491" w:rsidRPr="00603780" w:rsidRDefault="00A52491">
      <w:pPr>
        <w:pStyle w:val="LO-Normal7"/>
      </w:pPr>
    </w:p>
    <w:p w14:paraId="1193363B" w14:textId="77777777" w:rsidR="00A52491" w:rsidRPr="00603780" w:rsidRDefault="00E91847">
      <w:pPr>
        <w:pStyle w:val="LO-Normal7"/>
        <w:jc w:val="center"/>
      </w:pPr>
      <w:r w:rsidRPr="00603780">
        <w:rPr>
          <w:b/>
          <w:bCs/>
        </w:rPr>
        <w:t>MARŠKINIŲ TECHNINĖS CHARAKTERISTIKOS PAGRINDINEI MEDŽIAGAI</w:t>
      </w:r>
    </w:p>
    <w:p w14:paraId="57943C17" w14:textId="77777777" w:rsidR="00A52491" w:rsidRPr="00603780" w:rsidRDefault="00E91847">
      <w:pPr>
        <w:pStyle w:val="LO-Normal7"/>
        <w:jc w:val="center"/>
      </w:pPr>
      <w:r w:rsidRPr="00603780">
        <w:rPr>
          <w:b/>
          <w:bCs/>
        </w:rPr>
        <w:tab/>
      </w:r>
      <w:r w:rsidRPr="00603780">
        <w:rPr>
          <w:b/>
          <w:bCs/>
        </w:rPr>
        <w:tab/>
      </w:r>
      <w:r w:rsidRPr="00603780">
        <w:rPr>
          <w:b/>
          <w:bCs/>
        </w:rPr>
        <w:tab/>
      </w:r>
      <w:r w:rsidRPr="00603780">
        <w:rPr>
          <w:b/>
          <w:bCs/>
        </w:rPr>
        <w:tab/>
      </w:r>
      <w:r w:rsidRPr="00603780">
        <w:rPr>
          <w:b/>
          <w:bCs/>
        </w:rPr>
        <w:tab/>
      </w:r>
      <w:r w:rsidRPr="00603780">
        <w:rPr>
          <w:b/>
          <w:bCs/>
        </w:rPr>
        <w:tab/>
      </w:r>
      <w:r w:rsidRPr="00603780">
        <w:rPr>
          <w:b/>
          <w:bCs/>
        </w:rPr>
        <w:tab/>
      </w:r>
      <w:r w:rsidRPr="00603780">
        <w:rPr>
          <w:b/>
          <w:bCs/>
        </w:rPr>
        <w:tab/>
      </w:r>
      <w:r w:rsidRPr="00603780">
        <w:rPr>
          <w:b/>
          <w:bCs/>
        </w:rPr>
        <w:tab/>
      </w:r>
      <w:r w:rsidRPr="00603780">
        <w:rPr>
          <w:b/>
          <w:bCs/>
        </w:rPr>
        <w:tab/>
      </w:r>
      <w:r w:rsidRPr="00603780">
        <w:rPr>
          <w:b/>
          <w:bCs/>
        </w:rPr>
        <w:tab/>
      </w:r>
      <w:r w:rsidRPr="00603780">
        <w:rPr>
          <w:b/>
          <w:bCs/>
        </w:rPr>
        <w:tab/>
        <w:t xml:space="preserve">      </w:t>
      </w:r>
      <w:r w:rsidRPr="00603780">
        <w:t>1 lentelė</w:t>
      </w:r>
    </w:p>
    <w:tbl>
      <w:tblPr>
        <w:tblW w:w="9746" w:type="dxa"/>
        <w:tblInd w:w="93" w:type="dxa"/>
        <w:tblCellMar>
          <w:top w:w="15" w:type="dxa"/>
          <w:left w:w="98" w:type="dxa"/>
          <w:bottom w:w="15" w:type="dxa"/>
        </w:tblCellMar>
        <w:tblLook w:val="0000" w:firstRow="0" w:lastRow="0" w:firstColumn="0" w:lastColumn="0" w:noHBand="0" w:noVBand="0"/>
      </w:tblPr>
      <w:tblGrid>
        <w:gridCol w:w="3410"/>
        <w:gridCol w:w="2636"/>
        <w:gridCol w:w="3700"/>
      </w:tblGrid>
      <w:tr w:rsidR="00A52491" w:rsidRPr="00603780" w14:paraId="0B7842A8"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D22335" w14:textId="77777777" w:rsidR="00A52491" w:rsidRPr="00603780" w:rsidRDefault="00E91847">
            <w:pPr>
              <w:pStyle w:val="LO-Normal7"/>
              <w:jc w:val="center"/>
              <w:rPr>
                <w:b/>
                <w:bCs/>
                <w:color w:val="000000"/>
              </w:rPr>
            </w:pPr>
            <w:r w:rsidRPr="00603780">
              <w:rPr>
                <w:b/>
                <w:bCs/>
                <w:color w:val="000000"/>
              </w:rPr>
              <w:t>Rodiklio pavadinimas, dimensija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9D94D3" w14:textId="77777777" w:rsidR="00A52491" w:rsidRPr="00603780" w:rsidRDefault="00E91847">
            <w:pPr>
              <w:pStyle w:val="LO-Normal7"/>
              <w:jc w:val="center"/>
              <w:rPr>
                <w:b/>
                <w:bCs/>
                <w:color w:val="000000"/>
              </w:rPr>
            </w:pPr>
            <w:r w:rsidRPr="00603780">
              <w:rPr>
                <w:b/>
                <w:bCs/>
                <w:color w:val="000000"/>
              </w:rPr>
              <w:t>Rodiklio reikšmė</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634422" w14:textId="77777777" w:rsidR="00A52491" w:rsidRPr="00603780" w:rsidRDefault="00E91847">
            <w:pPr>
              <w:pStyle w:val="LO-Normal7"/>
              <w:jc w:val="center"/>
              <w:rPr>
                <w:b/>
                <w:bCs/>
                <w:color w:val="000000"/>
              </w:rPr>
            </w:pPr>
            <w:r w:rsidRPr="00603780">
              <w:rPr>
                <w:b/>
                <w:bCs/>
                <w:color w:val="000000"/>
              </w:rPr>
              <w:t>Bandymo metodas</w:t>
            </w:r>
          </w:p>
          <w:p w14:paraId="4739B241" w14:textId="77777777" w:rsidR="00A52491" w:rsidRPr="00603780" w:rsidRDefault="00E91847">
            <w:pPr>
              <w:pStyle w:val="LO-Normal7"/>
              <w:jc w:val="center"/>
              <w:rPr>
                <w:b/>
                <w:bCs/>
                <w:color w:val="000000"/>
              </w:rPr>
            </w:pPr>
            <w:r w:rsidRPr="00603780">
              <w:rPr>
                <w:b/>
                <w:bCs/>
                <w:color w:val="000000"/>
              </w:rPr>
              <w:t>(nurodytas arba lygiavertis)</w:t>
            </w:r>
          </w:p>
        </w:tc>
      </w:tr>
      <w:tr w:rsidR="00A52491" w:rsidRPr="00603780" w14:paraId="1264E04F"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FA1CEBF" w14:textId="77777777" w:rsidR="00A52491" w:rsidRPr="00603780" w:rsidRDefault="00E91847">
            <w:pPr>
              <w:pStyle w:val="ListParagraph"/>
              <w:numPr>
                <w:ilvl w:val="0"/>
                <w:numId w:val="3"/>
              </w:numPr>
              <w:rPr>
                <w:rFonts w:cs="Times New Roman"/>
                <w:b/>
                <w:bCs/>
                <w:color w:val="000000"/>
                <w:szCs w:val="24"/>
              </w:rPr>
            </w:pPr>
            <w:r w:rsidRPr="00603780">
              <w:rPr>
                <w:rFonts w:cs="Times New Roman"/>
                <w:b/>
                <w:bCs/>
                <w:color w:val="000000"/>
                <w:szCs w:val="24"/>
              </w:rPr>
              <w:t>Pagrindinė medžiaga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853334" w14:textId="77777777" w:rsidR="00A52491" w:rsidRPr="00603780" w:rsidRDefault="00A52491">
            <w:pPr>
              <w:pStyle w:val="LO-Normal7"/>
              <w:rPr>
                <w:b/>
                <w:color w:val="000000"/>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0A261D" w14:textId="77777777" w:rsidR="00A52491" w:rsidRPr="00603780" w:rsidRDefault="00A52491">
            <w:pPr>
              <w:pStyle w:val="LO-Normal7"/>
              <w:rPr>
                <w:bCs/>
                <w:color w:val="000000"/>
              </w:rPr>
            </w:pPr>
          </w:p>
        </w:tc>
      </w:tr>
      <w:tr w:rsidR="00A52491" w:rsidRPr="00603780" w14:paraId="276BF1ED"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FDEBE6" w14:textId="77777777" w:rsidR="00A52491" w:rsidRPr="00603780" w:rsidRDefault="00E91847">
            <w:pPr>
              <w:pStyle w:val="LO-Normal7"/>
              <w:numPr>
                <w:ilvl w:val="1"/>
                <w:numId w:val="3"/>
              </w:numPr>
              <w:rPr>
                <w:sz w:val="22"/>
                <w:szCs w:val="22"/>
              </w:rPr>
            </w:pPr>
            <w:r w:rsidRPr="00603780">
              <w:rPr>
                <w:sz w:val="22"/>
                <w:szCs w:val="22"/>
              </w:rPr>
              <w:t xml:space="preserve">Spalva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4FAF0C" w14:textId="77777777" w:rsidR="00A52491" w:rsidRPr="00603780" w:rsidRDefault="00E91847">
            <w:pPr>
              <w:pStyle w:val="LO-Normal7"/>
              <w:rPr>
                <w:sz w:val="22"/>
                <w:szCs w:val="22"/>
              </w:rPr>
            </w:pPr>
            <w:r w:rsidRPr="00603780">
              <w:rPr>
                <w:color w:val="000000"/>
                <w:sz w:val="22"/>
                <w:szCs w:val="22"/>
              </w:rPr>
              <w:t xml:space="preserve">Tamsiai mėlyna </w:t>
            </w:r>
          </w:p>
          <w:p w14:paraId="65FB26B0" w14:textId="77777777" w:rsidR="00A52491" w:rsidRPr="00603780" w:rsidRDefault="00A52491">
            <w:pPr>
              <w:pStyle w:val="LO-Normal7"/>
              <w:rPr>
                <w:color w:val="000000"/>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082B24" w14:textId="785C433D" w:rsidR="00A52491" w:rsidRPr="00603780" w:rsidRDefault="00C169BB">
            <w:pPr>
              <w:pStyle w:val="LO-Normal7"/>
              <w:rPr>
                <w:sz w:val="22"/>
                <w:szCs w:val="22"/>
              </w:rPr>
            </w:pPr>
            <w:r w:rsidRPr="00C169BB">
              <w:rPr>
                <w:bCs/>
                <w:sz w:val="22"/>
                <w:szCs w:val="22"/>
              </w:rPr>
              <w:t>Audinio spalva turi būti artima pagal PANTONE TEXTILE spalvų katalogą kodui 19-4024 TPX.</w:t>
            </w:r>
          </w:p>
        </w:tc>
      </w:tr>
      <w:tr w:rsidR="00A52491" w:rsidRPr="00603780" w14:paraId="0061461B" w14:textId="77777777">
        <w:trPr>
          <w:trHeight w:val="94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2CCFA9" w14:textId="77777777" w:rsidR="00A52491" w:rsidRPr="00603780" w:rsidRDefault="00E91847">
            <w:pPr>
              <w:pStyle w:val="LO-Normal7"/>
              <w:numPr>
                <w:ilvl w:val="1"/>
                <w:numId w:val="3"/>
              </w:numPr>
              <w:rPr>
                <w:sz w:val="22"/>
                <w:szCs w:val="22"/>
              </w:rPr>
            </w:pPr>
            <w:r w:rsidRPr="00603780">
              <w:rPr>
                <w:sz w:val="22"/>
                <w:szCs w:val="22"/>
              </w:rPr>
              <w:t xml:space="preserve">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92779F0" w14:textId="77777777" w:rsidR="00A52491" w:rsidRPr="00603780" w:rsidRDefault="00E91847">
            <w:pPr>
              <w:pStyle w:val="LO-Normal7"/>
              <w:rPr>
                <w:sz w:val="22"/>
                <w:szCs w:val="22"/>
              </w:rPr>
            </w:pPr>
            <w:r w:rsidRPr="00603780">
              <w:rPr>
                <w:sz w:val="22"/>
                <w:szCs w:val="22"/>
              </w:rPr>
              <w:t>Poliamidas 50  ±5</w:t>
            </w:r>
            <w:r w:rsidRPr="00603780">
              <w:rPr>
                <w:sz w:val="22"/>
                <w:szCs w:val="22"/>
              </w:rPr>
              <w:br/>
              <w:t>Medvilnė 47 ±5</w:t>
            </w:r>
          </w:p>
          <w:p w14:paraId="1A7DA343" w14:textId="77777777" w:rsidR="00A52491" w:rsidRPr="00603780" w:rsidRDefault="00E91847">
            <w:pPr>
              <w:pStyle w:val="LO-Normal7"/>
              <w:rPr>
                <w:sz w:val="22"/>
                <w:szCs w:val="22"/>
              </w:rPr>
            </w:pPr>
            <w:r w:rsidRPr="00603780">
              <w:rPr>
                <w:sz w:val="22"/>
                <w:szCs w:val="22"/>
              </w:rPr>
              <w:t>Elastanas 3 ±1</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ED0838" w14:textId="77777777" w:rsidR="00A52491" w:rsidRPr="00603780" w:rsidRDefault="00E91847">
            <w:pPr>
              <w:pStyle w:val="LO-Normal7"/>
              <w:rPr>
                <w:sz w:val="22"/>
                <w:szCs w:val="22"/>
              </w:rPr>
            </w:pPr>
            <w:r w:rsidRPr="00603780">
              <w:rPr>
                <w:sz w:val="22"/>
                <w:szCs w:val="22"/>
              </w:rPr>
              <w:t>LST EN ISO 1833 arba kitas lygiavertis</w:t>
            </w:r>
          </w:p>
        </w:tc>
      </w:tr>
      <w:tr w:rsidR="00A52491" w14:paraId="552FAE6E"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CB33A8" w14:textId="77777777" w:rsidR="00A52491" w:rsidRDefault="00E91847">
            <w:pPr>
              <w:pStyle w:val="LO-Normal7"/>
              <w:numPr>
                <w:ilvl w:val="1"/>
                <w:numId w:val="3"/>
              </w:numPr>
              <w:rPr>
                <w:sz w:val="22"/>
                <w:szCs w:val="22"/>
              </w:rPr>
            </w:pPr>
            <w:r>
              <w:rPr>
                <w:sz w:val="22"/>
                <w:szCs w:val="22"/>
              </w:rPr>
              <w:t>Pynimas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4897033" w14:textId="77777777" w:rsidR="00A52491" w:rsidRDefault="00E91847">
            <w:pPr>
              <w:pStyle w:val="LO-Normal7"/>
              <w:rPr>
                <w:sz w:val="22"/>
                <w:szCs w:val="22"/>
              </w:rPr>
            </w:pPr>
            <w:r>
              <w:rPr>
                <w:sz w:val="22"/>
                <w:szCs w:val="22"/>
              </w:rPr>
              <w:t>drobinis, karkasiniu pagrindu (Ripstop)  su 2 siūlų ripso elementais kas 23 (±1) metmenų siūlų ir 2 siūlų ripso elementais kas 13 (±1) ataudų siūlų)</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7A23748" w14:textId="77777777" w:rsidR="00A52491" w:rsidRPr="00AF11FA" w:rsidRDefault="00A52491">
            <w:pPr>
              <w:pStyle w:val="LO-Normal7"/>
              <w:rPr>
                <w:sz w:val="22"/>
                <w:szCs w:val="22"/>
              </w:rPr>
            </w:pPr>
          </w:p>
        </w:tc>
      </w:tr>
      <w:tr w:rsidR="00A52491" w14:paraId="45D141CE"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4393AB" w14:textId="77777777" w:rsidR="00A52491" w:rsidRDefault="00E91847">
            <w:pPr>
              <w:pStyle w:val="LO-Normal7"/>
              <w:numPr>
                <w:ilvl w:val="1"/>
                <w:numId w:val="3"/>
              </w:numPr>
              <w:rPr>
                <w:sz w:val="22"/>
                <w:szCs w:val="22"/>
              </w:rPr>
            </w:pPr>
            <w:r>
              <w:rPr>
                <w:sz w:val="22"/>
                <w:szCs w:val="22"/>
              </w:rPr>
              <w:t>Siūlų tankumas,1cm</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84DB91" w14:textId="77777777" w:rsidR="00A52491" w:rsidRDefault="00E91847">
            <w:pPr>
              <w:pStyle w:val="LO-Normal7"/>
            </w:pPr>
            <w:r>
              <w:rPr>
                <w:sz w:val="22"/>
                <w:szCs w:val="22"/>
              </w:rPr>
              <w:t>metmenys 30±3</w:t>
            </w:r>
          </w:p>
          <w:p w14:paraId="5BE81859" w14:textId="77777777" w:rsidR="00A52491" w:rsidRDefault="00E91847">
            <w:pPr>
              <w:pStyle w:val="LO-Normal7"/>
            </w:pPr>
            <w:r>
              <w:rPr>
                <w:sz w:val="22"/>
                <w:szCs w:val="22"/>
              </w:rPr>
              <w:t>ataudai 20±3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1FB03E4" w14:textId="77777777" w:rsidR="00A52491" w:rsidRPr="00AF11FA" w:rsidRDefault="00E91847">
            <w:pPr>
              <w:pStyle w:val="LO-Normal7"/>
              <w:rPr>
                <w:sz w:val="22"/>
                <w:szCs w:val="22"/>
              </w:rPr>
            </w:pPr>
            <w:r w:rsidRPr="00AF11FA">
              <w:rPr>
                <w:sz w:val="22"/>
                <w:szCs w:val="22"/>
              </w:rPr>
              <w:t>LST EN 1049-2:1998  arba lygiavertis</w:t>
            </w:r>
          </w:p>
        </w:tc>
      </w:tr>
      <w:tr w:rsidR="00A52491" w14:paraId="42D9E91F" w14:textId="77777777">
        <w:tc>
          <w:tcPr>
            <w:tcW w:w="3410" w:type="dxa"/>
            <w:tcBorders>
              <w:left w:val="single" w:sz="4" w:space="0" w:color="000001"/>
              <w:bottom w:val="single" w:sz="4" w:space="0" w:color="000001"/>
              <w:right w:val="single" w:sz="4" w:space="0" w:color="000001"/>
            </w:tcBorders>
            <w:shd w:val="clear" w:color="auto" w:fill="FFFFFF"/>
            <w:vAlign w:val="center"/>
          </w:tcPr>
          <w:p w14:paraId="07D65EF8" w14:textId="77777777" w:rsidR="00A52491" w:rsidRDefault="00E91847">
            <w:pPr>
              <w:pStyle w:val="LO-Normal7"/>
              <w:numPr>
                <w:ilvl w:val="1"/>
                <w:numId w:val="3"/>
              </w:numPr>
            </w:pPr>
            <w:r>
              <w:rPr>
                <w:sz w:val="22"/>
                <w:szCs w:val="22"/>
              </w:rPr>
              <w:t>Paviršinis tankis, g/m</w:t>
            </w:r>
            <w:r>
              <w:rPr>
                <w:position w:val="6"/>
                <w:sz w:val="22"/>
                <w:szCs w:val="22"/>
              </w:rPr>
              <w:t>2</w:t>
            </w:r>
          </w:p>
        </w:tc>
        <w:tc>
          <w:tcPr>
            <w:tcW w:w="2636" w:type="dxa"/>
            <w:tcBorders>
              <w:left w:val="single" w:sz="4" w:space="0" w:color="000001"/>
              <w:bottom w:val="single" w:sz="4" w:space="0" w:color="000001"/>
              <w:right w:val="single" w:sz="4" w:space="0" w:color="000001"/>
            </w:tcBorders>
            <w:shd w:val="clear" w:color="auto" w:fill="FFFFFF"/>
            <w:vAlign w:val="center"/>
          </w:tcPr>
          <w:p w14:paraId="46060F7C" w14:textId="77777777" w:rsidR="00A52491" w:rsidRDefault="00E91847">
            <w:pPr>
              <w:pStyle w:val="LO-Normal7"/>
              <w:rPr>
                <w:sz w:val="22"/>
                <w:szCs w:val="22"/>
              </w:rPr>
            </w:pPr>
            <w:r>
              <w:rPr>
                <w:sz w:val="22"/>
                <w:szCs w:val="22"/>
              </w:rPr>
              <w:t xml:space="preserve">220 ±10 </w:t>
            </w:r>
          </w:p>
        </w:tc>
        <w:tc>
          <w:tcPr>
            <w:tcW w:w="3700" w:type="dxa"/>
            <w:tcBorders>
              <w:left w:val="single" w:sz="4" w:space="0" w:color="000001"/>
              <w:bottom w:val="single" w:sz="4" w:space="0" w:color="000001"/>
              <w:right w:val="single" w:sz="4" w:space="0" w:color="000001"/>
            </w:tcBorders>
            <w:shd w:val="clear" w:color="auto" w:fill="FFFFFF"/>
            <w:vAlign w:val="center"/>
          </w:tcPr>
          <w:p w14:paraId="718CD525" w14:textId="77777777" w:rsidR="00A52491" w:rsidRPr="00AF11FA" w:rsidRDefault="00E91847">
            <w:pPr>
              <w:pStyle w:val="LO-Normal7"/>
              <w:rPr>
                <w:sz w:val="22"/>
                <w:szCs w:val="22"/>
              </w:rPr>
            </w:pPr>
            <w:r w:rsidRPr="00AF11FA">
              <w:rPr>
                <w:sz w:val="22"/>
                <w:szCs w:val="22"/>
              </w:rPr>
              <w:t>ISO 3801:</w:t>
            </w:r>
            <w:r w:rsidRPr="0030522B">
              <w:rPr>
                <w:sz w:val="22"/>
                <w:szCs w:val="22"/>
                <w:lang w:val="fr-FR"/>
              </w:rPr>
              <w:t>1977</w:t>
            </w:r>
            <w:r w:rsidRPr="00AF11FA">
              <w:rPr>
                <w:sz w:val="22"/>
                <w:szCs w:val="22"/>
              </w:rPr>
              <w:t xml:space="preserve"> arba LST EN 12127:1999 arba kitas lygiavertis</w:t>
            </w:r>
          </w:p>
        </w:tc>
      </w:tr>
      <w:tr w:rsidR="00A52491" w14:paraId="0A0D5A11"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D12DB1" w14:textId="77777777" w:rsidR="00A52491" w:rsidRDefault="00E91847">
            <w:pPr>
              <w:pStyle w:val="LO-Normal7"/>
              <w:numPr>
                <w:ilvl w:val="1"/>
                <w:numId w:val="3"/>
              </w:numPr>
              <w:rPr>
                <w:sz w:val="22"/>
                <w:szCs w:val="22"/>
              </w:rPr>
            </w:pPr>
            <w:r>
              <w:rPr>
                <w:sz w:val="22"/>
                <w:szCs w:val="22"/>
              </w:rPr>
              <w:t>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D2BA90" w14:textId="77777777" w:rsidR="00A52491" w:rsidRDefault="00E91847">
            <w:pPr>
              <w:pStyle w:val="LO-Normal7"/>
            </w:pPr>
            <w:r>
              <w:rPr>
                <w:sz w:val="22"/>
                <w:szCs w:val="22"/>
              </w:rPr>
              <w:t xml:space="preserve">metmenų ≥900 </w:t>
            </w:r>
            <w:r>
              <w:rPr>
                <w:sz w:val="22"/>
                <w:szCs w:val="22"/>
              </w:rPr>
              <w:br/>
              <w:t xml:space="preserve">ataudų ≥ 800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4C094C" w14:textId="77777777" w:rsidR="00A52491" w:rsidRPr="00AF11FA" w:rsidRDefault="00E91847">
            <w:pPr>
              <w:pStyle w:val="LO-Normal7"/>
              <w:rPr>
                <w:sz w:val="22"/>
                <w:szCs w:val="22"/>
              </w:rPr>
            </w:pPr>
            <w:r w:rsidRPr="00AF11FA">
              <w:rPr>
                <w:sz w:val="22"/>
                <w:szCs w:val="22"/>
              </w:rPr>
              <w:t>LST EN ISO 13934-1:</w:t>
            </w:r>
            <w:r w:rsidRPr="0030522B">
              <w:rPr>
                <w:sz w:val="22"/>
                <w:szCs w:val="22"/>
                <w:lang w:val="fr-FR"/>
              </w:rPr>
              <w:t>2013</w:t>
            </w:r>
            <w:r w:rsidRPr="00AF11FA">
              <w:rPr>
                <w:sz w:val="22"/>
                <w:szCs w:val="22"/>
              </w:rPr>
              <w:t xml:space="preserve"> arba kitas lygiavertis</w:t>
            </w:r>
          </w:p>
        </w:tc>
      </w:tr>
      <w:tr w:rsidR="00A52491" w14:paraId="20129FB3" w14:textId="77777777">
        <w:trPr>
          <w:trHeight w:val="71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44ED28" w14:textId="77777777" w:rsidR="00A52491" w:rsidRDefault="00E91847">
            <w:pPr>
              <w:pStyle w:val="LO-Normal7"/>
              <w:numPr>
                <w:ilvl w:val="1"/>
                <w:numId w:val="3"/>
              </w:numPr>
              <w:rPr>
                <w:sz w:val="22"/>
                <w:szCs w:val="22"/>
              </w:rPr>
            </w:pPr>
            <w:r>
              <w:rPr>
                <w:sz w:val="22"/>
                <w:szCs w:val="22"/>
              </w:rPr>
              <w:t>Plyšimo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4AED1A" w14:textId="77777777" w:rsidR="00A52491" w:rsidRDefault="00E91847">
            <w:pPr>
              <w:pStyle w:val="LO-Normal7"/>
            </w:pPr>
            <w:r>
              <w:rPr>
                <w:sz w:val="22"/>
                <w:szCs w:val="22"/>
              </w:rPr>
              <w:t>skersai metmenų ≥ 40</w:t>
            </w:r>
            <w:r>
              <w:rPr>
                <w:sz w:val="22"/>
                <w:szCs w:val="22"/>
              </w:rPr>
              <w:br/>
              <w:t xml:space="preserve">skersai ataudų ≥60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76C28F" w14:textId="77777777" w:rsidR="00A52491" w:rsidRPr="00AF11FA" w:rsidRDefault="00E91847">
            <w:pPr>
              <w:pStyle w:val="LO-Normal7"/>
              <w:rPr>
                <w:sz w:val="22"/>
                <w:szCs w:val="22"/>
              </w:rPr>
            </w:pPr>
            <w:r w:rsidRPr="00AF11FA">
              <w:rPr>
                <w:sz w:val="22"/>
                <w:szCs w:val="22"/>
              </w:rPr>
              <w:t xml:space="preserve"> EN ISO 13937-2:</w:t>
            </w:r>
            <w:r w:rsidRPr="00AF11FA">
              <w:rPr>
                <w:sz w:val="22"/>
                <w:szCs w:val="22"/>
                <w:lang w:val="en-US"/>
              </w:rPr>
              <w:t>2000</w:t>
            </w:r>
            <w:r w:rsidRPr="00AF11FA">
              <w:rPr>
                <w:sz w:val="22"/>
                <w:szCs w:val="22"/>
              </w:rPr>
              <w:t xml:space="preserve"> arba lygiavertis</w:t>
            </w:r>
          </w:p>
        </w:tc>
      </w:tr>
      <w:tr w:rsidR="00A52491" w14:paraId="21FE01B9"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854EE7" w14:textId="77777777" w:rsidR="00A52491" w:rsidRDefault="00E91847">
            <w:pPr>
              <w:pStyle w:val="LO-Normal7"/>
              <w:numPr>
                <w:ilvl w:val="1"/>
                <w:numId w:val="3"/>
              </w:numPr>
            </w:pPr>
            <w:r>
              <w:rPr>
                <w:sz w:val="22"/>
                <w:szCs w:val="22"/>
              </w:rPr>
              <w:t>Matmenų pokytis po skalbimo prie 60℃,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30A239" w14:textId="77777777" w:rsidR="00A52491" w:rsidRDefault="00E91847">
            <w:pPr>
              <w:pStyle w:val="LO-Normal7"/>
              <w:rPr>
                <w:sz w:val="22"/>
                <w:szCs w:val="22"/>
              </w:rPr>
            </w:pPr>
            <w:r>
              <w:rPr>
                <w:sz w:val="22"/>
                <w:szCs w:val="22"/>
              </w:rPr>
              <w:t xml:space="preserve">±2,5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CC4849" w14:textId="77777777" w:rsidR="00A52491" w:rsidRPr="00AF11FA" w:rsidRDefault="00E91847">
            <w:pPr>
              <w:pStyle w:val="LO-Normal7"/>
              <w:rPr>
                <w:sz w:val="22"/>
                <w:szCs w:val="22"/>
              </w:rPr>
            </w:pPr>
            <w:r w:rsidRPr="00AF11FA">
              <w:rPr>
                <w:sz w:val="22"/>
                <w:szCs w:val="22"/>
              </w:rPr>
              <w:t xml:space="preserve"> EN ISO 5077:</w:t>
            </w:r>
            <w:r w:rsidRPr="00AF11FA">
              <w:rPr>
                <w:sz w:val="22"/>
                <w:szCs w:val="22"/>
                <w:lang w:val="en-US"/>
              </w:rPr>
              <w:t>2008</w:t>
            </w:r>
            <w:r w:rsidRPr="00AF11FA">
              <w:rPr>
                <w:sz w:val="22"/>
                <w:szCs w:val="22"/>
              </w:rPr>
              <w:t xml:space="preserve">  arba lygiavertis</w:t>
            </w:r>
          </w:p>
        </w:tc>
      </w:tr>
      <w:tr w:rsidR="00A52491" w14:paraId="7576A686"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94CA95" w14:textId="77777777" w:rsidR="00A52491" w:rsidRDefault="00E91847">
            <w:pPr>
              <w:pStyle w:val="BodyText"/>
              <w:numPr>
                <w:ilvl w:val="1"/>
                <w:numId w:val="3"/>
              </w:numPr>
              <w:rPr>
                <w:rFonts w:ascii="Times New Roman" w:hAnsi="Times New Roman"/>
                <w:sz w:val="22"/>
              </w:rPr>
            </w:pPr>
            <w:r>
              <w:rPr>
                <w:rFonts w:ascii="Times New Roman" w:hAnsi="Times New Roman"/>
                <w:sz w:val="22"/>
                <w:szCs w:val="22"/>
              </w:rPr>
              <w:lastRenderedPageBreak/>
              <w:t>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2C8EB1" w14:textId="77777777" w:rsidR="00A52491" w:rsidRDefault="00E91847">
            <w:pPr>
              <w:pStyle w:val="LO-Normal7"/>
              <w:rPr>
                <w:sz w:val="22"/>
                <w:szCs w:val="22"/>
              </w:rPr>
            </w:pPr>
            <w:r>
              <w:rPr>
                <w:sz w:val="22"/>
                <w:szCs w:val="22"/>
              </w:rPr>
              <w:t xml:space="preserve">≥ 200 000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B6B10F7" w14:textId="77777777" w:rsidR="00A52491" w:rsidRPr="00AF11FA" w:rsidRDefault="00E91847">
            <w:pPr>
              <w:pStyle w:val="LO-Normal7"/>
              <w:rPr>
                <w:sz w:val="22"/>
                <w:szCs w:val="22"/>
              </w:rPr>
            </w:pPr>
            <w:r w:rsidRPr="00AF11FA">
              <w:rPr>
                <w:sz w:val="22"/>
                <w:szCs w:val="22"/>
              </w:rPr>
              <w:t>LST EN ISO 12947-2:</w:t>
            </w:r>
            <w:r w:rsidRPr="0030522B">
              <w:rPr>
                <w:sz w:val="22"/>
                <w:szCs w:val="22"/>
                <w:lang w:val="fr-FR"/>
              </w:rPr>
              <w:t>2016</w:t>
            </w:r>
            <w:r w:rsidRPr="00AF11FA">
              <w:rPr>
                <w:sz w:val="22"/>
                <w:szCs w:val="22"/>
              </w:rPr>
              <w:t xml:space="preserve">   arba lygiavertis</w:t>
            </w:r>
          </w:p>
        </w:tc>
      </w:tr>
      <w:tr w:rsidR="00A52491" w14:paraId="023EAC36" w14:textId="77777777">
        <w:tc>
          <w:tcPr>
            <w:tcW w:w="3410" w:type="dxa"/>
            <w:tcBorders>
              <w:left w:val="single" w:sz="4" w:space="0" w:color="000001"/>
              <w:bottom w:val="single" w:sz="4" w:space="0" w:color="000001"/>
              <w:right w:val="single" w:sz="4" w:space="0" w:color="000001"/>
            </w:tcBorders>
            <w:shd w:val="clear" w:color="auto" w:fill="FFFFFF"/>
            <w:vAlign w:val="center"/>
          </w:tcPr>
          <w:p w14:paraId="63DF57DE" w14:textId="77777777" w:rsidR="00A52491" w:rsidRDefault="00E91847">
            <w:pPr>
              <w:pStyle w:val="BodyText"/>
              <w:numPr>
                <w:ilvl w:val="1"/>
                <w:numId w:val="3"/>
              </w:numPr>
              <w:rPr>
                <w:rFonts w:ascii="Times New Roman" w:hAnsi="Times New Roman"/>
                <w:sz w:val="22"/>
              </w:rPr>
            </w:pPr>
            <w:r>
              <w:rPr>
                <w:rFonts w:ascii="Times New Roman" w:hAnsi="Times New Roman"/>
                <w:sz w:val="22"/>
                <w:szCs w:val="22"/>
              </w:rPr>
              <w:t>Laidumas orui, esant 100Pa slėgių skirtumui, mm/s</w:t>
            </w:r>
          </w:p>
        </w:tc>
        <w:tc>
          <w:tcPr>
            <w:tcW w:w="2636" w:type="dxa"/>
            <w:tcBorders>
              <w:left w:val="single" w:sz="4" w:space="0" w:color="000001"/>
              <w:bottom w:val="single" w:sz="4" w:space="0" w:color="000001"/>
              <w:right w:val="single" w:sz="4" w:space="0" w:color="000001"/>
            </w:tcBorders>
            <w:shd w:val="clear" w:color="auto" w:fill="FFFFFF"/>
            <w:vAlign w:val="center"/>
          </w:tcPr>
          <w:p w14:paraId="0A3ABCCA" w14:textId="77777777" w:rsidR="00A52491" w:rsidRDefault="00E91847">
            <w:pPr>
              <w:pStyle w:val="LO-Normal7"/>
              <w:rPr>
                <w:sz w:val="22"/>
                <w:szCs w:val="22"/>
              </w:rPr>
            </w:pPr>
            <w:r>
              <w:rPr>
                <w:sz w:val="22"/>
                <w:szCs w:val="22"/>
              </w:rPr>
              <w:t>100-190</w:t>
            </w:r>
          </w:p>
        </w:tc>
        <w:tc>
          <w:tcPr>
            <w:tcW w:w="3700" w:type="dxa"/>
            <w:tcBorders>
              <w:left w:val="single" w:sz="4" w:space="0" w:color="000001"/>
              <w:bottom w:val="single" w:sz="4" w:space="0" w:color="000001"/>
              <w:right w:val="single" w:sz="4" w:space="0" w:color="000001"/>
            </w:tcBorders>
            <w:shd w:val="clear" w:color="auto" w:fill="FFFFFF"/>
            <w:vAlign w:val="center"/>
          </w:tcPr>
          <w:p w14:paraId="0A693C65" w14:textId="77777777" w:rsidR="00A52491" w:rsidRPr="00AF11FA" w:rsidRDefault="00E91847">
            <w:pPr>
              <w:pStyle w:val="LO-Normal7"/>
              <w:rPr>
                <w:sz w:val="22"/>
                <w:szCs w:val="22"/>
              </w:rPr>
            </w:pPr>
            <w:r w:rsidRPr="00AF11FA">
              <w:rPr>
                <w:sz w:val="22"/>
                <w:szCs w:val="22"/>
              </w:rPr>
              <w:t>LST EN ISO 9237:</w:t>
            </w:r>
            <w:r w:rsidR="00315A14" w:rsidRPr="0030522B">
              <w:rPr>
                <w:sz w:val="22"/>
                <w:szCs w:val="22"/>
                <w:lang w:val="fr-FR"/>
              </w:rPr>
              <w:t>1997</w:t>
            </w:r>
            <w:r w:rsidRPr="00AF11FA">
              <w:rPr>
                <w:sz w:val="22"/>
                <w:szCs w:val="22"/>
              </w:rPr>
              <w:t xml:space="preserve"> arba lygiavertis</w:t>
            </w:r>
          </w:p>
        </w:tc>
      </w:tr>
      <w:tr w:rsidR="00A52491" w14:paraId="0739348D"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9614BF7" w14:textId="77777777" w:rsidR="00A52491" w:rsidRDefault="00E91847">
            <w:pPr>
              <w:pStyle w:val="LO-Normal7"/>
              <w:numPr>
                <w:ilvl w:val="1"/>
                <w:numId w:val="3"/>
              </w:numPr>
              <w:rPr>
                <w:sz w:val="22"/>
                <w:szCs w:val="22"/>
              </w:rPr>
            </w:pPr>
            <w:r>
              <w:rPr>
                <w:sz w:val="22"/>
                <w:szCs w:val="22"/>
              </w:rPr>
              <w:t xml:space="preserve">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AC0CFC" w14:textId="77777777" w:rsidR="00A52491" w:rsidRDefault="00A52491">
            <w:pPr>
              <w:pStyle w:val="LO-Normal7"/>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7B109D" w14:textId="77777777" w:rsidR="00A52491" w:rsidRPr="00AF11FA" w:rsidRDefault="00E91847">
            <w:pPr>
              <w:pStyle w:val="LO-Normal7"/>
              <w:rPr>
                <w:sz w:val="22"/>
                <w:szCs w:val="22"/>
              </w:rPr>
            </w:pPr>
            <w:r w:rsidRPr="00AF11FA">
              <w:rPr>
                <w:sz w:val="22"/>
                <w:szCs w:val="22"/>
              </w:rPr>
              <w:t xml:space="preserve"> arba lygiavertis</w:t>
            </w:r>
          </w:p>
        </w:tc>
      </w:tr>
      <w:tr w:rsidR="00A52491" w14:paraId="59788EA7"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A1ACB6" w14:textId="77777777" w:rsidR="00A52491" w:rsidRDefault="00E91847">
            <w:pPr>
              <w:pStyle w:val="LO-Normal7"/>
              <w:numPr>
                <w:ilvl w:val="2"/>
                <w:numId w:val="3"/>
              </w:numPr>
              <w:rPr>
                <w:sz w:val="22"/>
                <w:szCs w:val="22"/>
              </w:rPr>
            </w:pPr>
            <w:r>
              <w:rPr>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6B9165" w14:textId="77777777" w:rsidR="00A52491" w:rsidRDefault="00E91847">
            <w:pPr>
              <w:pStyle w:val="LO-Normal7"/>
            </w:pPr>
            <w:r>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B589EA" w14:textId="77777777" w:rsidR="00A52491" w:rsidRPr="00AF11FA" w:rsidRDefault="00E91847">
            <w:pPr>
              <w:pStyle w:val="LO-Normal7"/>
              <w:rPr>
                <w:sz w:val="22"/>
                <w:szCs w:val="22"/>
              </w:rPr>
            </w:pPr>
            <w:r w:rsidRPr="00AF11FA">
              <w:rPr>
                <w:sz w:val="22"/>
                <w:szCs w:val="22"/>
              </w:rPr>
              <w:t>LST EN ISO 105-X12 :</w:t>
            </w:r>
            <w:r w:rsidRPr="00AF11FA">
              <w:rPr>
                <w:sz w:val="22"/>
                <w:szCs w:val="22"/>
                <w:lang w:val="en-US"/>
              </w:rPr>
              <w:t>2016</w:t>
            </w:r>
          </w:p>
        </w:tc>
      </w:tr>
      <w:tr w:rsidR="00A52491" w14:paraId="01E788DC"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0582CD" w14:textId="77777777" w:rsidR="00A52491" w:rsidRDefault="00E91847">
            <w:pPr>
              <w:pStyle w:val="LO-Normal7"/>
              <w:numPr>
                <w:ilvl w:val="2"/>
                <w:numId w:val="3"/>
              </w:numPr>
              <w:rPr>
                <w:sz w:val="22"/>
                <w:szCs w:val="22"/>
              </w:rPr>
            </w:pPr>
            <w:r>
              <w:rPr>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7795B0" w14:textId="77777777" w:rsidR="00A52491" w:rsidRDefault="00E91847">
            <w:pPr>
              <w:pStyle w:val="LO-Normal7"/>
            </w:pPr>
            <w:r>
              <w:rPr>
                <w:sz w:val="22"/>
                <w:szCs w:val="22"/>
              </w:rPr>
              <w:t>≥ 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B66904" w14:textId="77777777" w:rsidR="00A52491" w:rsidRPr="00AF11FA" w:rsidRDefault="00E91847">
            <w:pPr>
              <w:pStyle w:val="LO-Normal7"/>
              <w:rPr>
                <w:sz w:val="22"/>
                <w:szCs w:val="22"/>
              </w:rPr>
            </w:pPr>
            <w:r w:rsidRPr="00AF11FA">
              <w:rPr>
                <w:sz w:val="22"/>
                <w:szCs w:val="22"/>
              </w:rPr>
              <w:t>LST EN ISO 105-X12 :</w:t>
            </w:r>
            <w:r w:rsidRPr="00AF11FA">
              <w:rPr>
                <w:sz w:val="22"/>
                <w:szCs w:val="22"/>
                <w:lang w:val="en-US"/>
              </w:rPr>
              <w:t>2016</w:t>
            </w:r>
          </w:p>
        </w:tc>
      </w:tr>
      <w:tr w:rsidR="00A52491" w14:paraId="4192FB36"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7A2190" w14:textId="77777777" w:rsidR="00A52491" w:rsidRDefault="00E91847">
            <w:pPr>
              <w:pStyle w:val="LO-Normal7"/>
              <w:numPr>
                <w:ilvl w:val="2"/>
                <w:numId w:val="3"/>
              </w:numPr>
              <w:rPr>
                <w:sz w:val="22"/>
                <w:szCs w:val="22"/>
              </w:rPr>
            </w:pPr>
            <w:r>
              <w:rPr>
                <w:sz w:val="22"/>
                <w:szCs w:val="22"/>
              </w:rPr>
              <w:t>skalbimui prie 60℃</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66494A" w14:textId="77777777" w:rsidR="00A52491" w:rsidRDefault="00E91847">
            <w:pPr>
              <w:pStyle w:val="LO-Normal7"/>
            </w:pPr>
            <w:r>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165A4D" w14:textId="77777777" w:rsidR="00A52491" w:rsidRPr="00AF11FA" w:rsidRDefault="00E91847">
            <w:pPr>
              <w:pStyle w:val="LO-Normal7"/>
              <w:rPr>
                <w:sz w:val="22"/>
                <w:szCs w:val="22"/>
              </w:rPr>
            </w:pPr>
            <w:r w:rsidRPr="00AF11FA">
              <w:rPr>
                <w:sz w:val="22"/>
                <w:szCs w:val="22"/>
              </w:rPr>
              <w:t>LST EN ISO 105-C06 :</w:t>
            </w:r>
            <w:r w:rsidRPr="00AF11FA">
              <w:rPr>
                <w:sz w:val="22"/>
                <w:szCs w:val="22"/>
                <w:lang w:val="en-US"/>
              </w:rPr>
              <w:t>2010</w:t>
            </w:r>
          </w:p>
        </w:tc>
      </w:tr>
      <w:tr w:rsidR="00A52491" w14:paraId="48252584"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EBC2C25" w14:textId="77777777" w:rsidR="00A52491" w:rsidRDefault="00E91847">
            <w:pPr>
              <w:pStyle w:val="LO-Normal7"/>
              <w:numPr>
                <w:ilvl w:val="2"/>
                <w:numId w:val="3"/>
              </w:numPr>
              <w:rPr>
                <w:sz w:val="22"/>
                <w:szCs w:val="22"/>
              </w:rPr>
            </w:pPr>
            <w:r>
              <w:rPr>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F66600" w14:textId="77777777" w:rsidR="00A52491" w:rsidRDefault="00E91847">
            <w:pPr>
              <w:pStyle w:val="LO-Normal7"/>
            </w:pPr>
            <w:r>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B3F0AF" w14:textId="77777777" w:rsidR="00A52491" w:rsidRPr="00AF11FA" w:rsidRDefault="00E91847">
            <w:pPr>
              <w:pStyle w:val="LO-Normal7"/>
              <w:rPr>
                <w:sz w:val="22"/>
                <w:szCs w:val="22"/>
              </w:rPr>
            </w:pPr>
            <w:r w:rsidRPr="00AF11FA">
              <w:rPr>
                <w:sz w:val="22"/>
                <w:szCs w:val="22"/>
              </w:rPr>
              <w:t>LST EN ISO 105-B02:</w:t>
            </w:r>
            <w:r w:rsidRPr="00AF11FA">
              <w:rPr>
                <w:sz w:val="22"/>
                <w:szCs w:val="22"/>
                <w:lang w:val="en-US"/>
              </w:rPr>
              <w:t>2014</w:t>
            </w:r>
            <w:r w:rsidRPr="00AF11FA">
              <w:rPr>
                <w:sz w:val="22"/>
                <w:szCs w:val="22"/>
              </w:rPr>
              <w:t xml:space="preserve"> </w:t>
            </w:r>
          </w:p>
        </w:tc>
      </w:tr>
      <w:tr w:rsidR="00A52491" w14:paraId="42705215"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1D1EC8" w14:textId="77777777" w:rsidR="00A52491" w:rsidRDefault="00E91847">
            <w:pPr>
              <w:pStyle w:val="LO-Normal7"/>
              <w:numPr>
                <w:ilvl w:val="1"/>
                <w:numId w:val="3"/>
              </w:numPr>
              <w:rPr>
                <w:sz w:val="22"/>
                <w:szCs w:val="22"/>
              </w:rPr>
            </w:pPr>
            <w:r>
              <w:rPr>
                <w:sz w:val="22"/>
                <w:szCs w:val="22"/>
              </w:rPr>
              <w:t xml:space="preserve">Tepalų atstūmimas, klasė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32B2B9" w14:textId="77777777" w:rsidR="00A52491" w:rsidRDefault="00E91847">
            <w:pPr>
              <w:pStyle w:val="LO-Normal7"/>
              <w:rPr>
                <w:sz w:val="22"/>
                <w:szCs w:val="22"/>
              </w:rPr>
            </w:pPr>
            <w:r>
              <w:rPr>
                <w:sz w:val="22"/>
                <w:szCs w:val="22"/>
              </w:rPr>
              <w:t xml:space="preserve">≥5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FF5BC4" w14:textId="77777777" w:rsidR="00A52491" w:rsidRPr="00AF11FA" w:rsidRDefault="00E91847">
            <w:pPr>
              <w:pStyle w:val="LO-Normal7"/>
              <w:rPr>
                <w:sz w:val="22"/>
                <w:szCs w:val="22"/>
              </w:rPr>
            </w:pPr>
            <w:r w:rsidRPr="00AF11FA">
              <w:rPr>
                <w:sz w:val="22"/>
                <w:szCs w:val="22"/>
              </w:rPr>
              <w:t>LST EN ISO14419:</w:t>
            </w:r>
            <w:r w:rsidRPr="0030522B">
              <w:rPr>
                <w:sz w:val="22"/>
                <w:szCs w:val="22"/>
                <w:lang w:val="fr-FR"/>
              </w:rPr>
              <w:t>2010</w:t>
            </w:r>
            <w:r w:rsidRPr="00AF11FA">
              <w:rPr>
                <w:sz w:val="22"/>
                <w:szCs w:val="22"/>
              </w:rPr>
              <w:t xml:space="preserve">  arba lygiavertis</w:t>
            </w:r>
          </w:p>
        </w:tc>
      </w:tr>
      <w:tr w:rsidR="00A52491" w14:paraId="4B2FEA6D" w14:textId="77777777">
        <w:tc>
          <w:tcPr>
            <w:tcW w:w="3410" w:type="dxa"/>
            <w:tcBorders>
              <w:left w:val="single" w:sz="4" w:space="0" w:color="000001"/>
              <w:bottom w:val="single" w:sz="4" w:space="0" w:color="000001"/>
              <w:right w:val="single" w:sz="4" w:space="0" w:color="000001"/>
            </w:tcBorders>
            <w:shd w:val="clear" w:color="auto" w:fill="FFFFFF"/>
            <w:vAlign w:val="center"/>
          </w:tcPr>
          <w:p w14:paraId="6A09CE56" w14:textId="77777777" w:rsidR="00A52491" w:rsidRDefault="00E91847">
            <w:pPr>
              <w:pStyle w:val="LO-Normal7"/>
              <w:rPr>
                <w:sz w:val="22"/>
                <w:szCs w:val="22"/>
              </w:rPr>
            </w:pPr>
            <w:r>
              <w:rPr>
                <w:sz w:val="22"/>
                <w:szCs w:val="22"/>
              </w:rPr>
              <w:t>1.13. Medžiagos tamprumas, %</w:t>
            </w:r>
          </w:p>
          <w:p w14:paraId="153DA9DD" w14:textId="77777777" w:rsidR="00A52491" w:rsidRDefault="00E91847">
            <w:pPr>
              <w:pStyle w:val="LO-Normal7"/>
              <w:rPr>
                <w:sz w:val="22"/>
                <w:szCs w:val="22"/>
              </w:rPr>
            </w:pPr>
            <w:r>
              <w:rPr>
                <w:sz w:val="22"/>
                <w:szCs w:val="22"/>
              </w:rPr>
              <w:t>Pailgėjimas po 5 tempimo ciklų(S)</w:t>
            </w:r>
          </w:p>
          <w:p w14:paraId="79AA36FC" w14:textId="77777777" w:rsidR="00A52491" w:rsidRDefault="00E91847">
            <w:pPr>
              <w:pStyle w:val="LO-Normal7"/>
              <w:rPr>
                <w:sz w:val="22"/>
                <w:szCs w:val="22"/>
              </w:rPr>
            </w:pPr>
            <w:r>
              <w:rPr>
                <w:sz w:val="22"/>
                <w:szCs w:val="22"/>
              </w:rPr>
              <w:t xml:space="preserve"> išilgine kr.</w:t>
            </w:r>
          </w:p>
          <w:p w14:paraId="120C4820" w14:textId="77777777" w:rsidR="00A52491" w:rsidRDefault="00E91847">
            <w:pPr>
              <w:pStyle w:val="LO-Normal7"/>
              <w:rPr>
                <w:sz w:val="22"/>
                <w:szCs w:val="22"/>
              </w:rPr>
            </w:pPr>
            <w:r>
              <w:rPr>
                <w:sz w:val="22"/>
                <w:szCs w:val="22"/>
              </w:rPr>
              <w:t xml:space="preserve"> skersine kr.</w:t>
            </w:r>
          </w:p>
          <w:p w14:paraId="7C37C0B9" w14:textId="77777777" w:rsidR="00A52491" w:rsidRDefault="00A52491">
            <w:pPr>
              <w:pStyle w:val="LO-Normal7"/>
              <w:rPr>
                <w:sz w:val="22"/>
                <w:szCs w:val="22"/>
              </w:rPr>
            </w:pPr>
          </w:p>
          <w:p w14:paraId="01E975E4" w14:textId="77777777" w:rsidR="00A52491" w:rsidRDefault="00E91847">
            <w:pPr>
              <w:pStyle w:val="LO-Normal7"/>
              <w:rPr>
                <w:sz w:val="22"/>
                <w:szCs w:val="22"/>
              </w:rPr>
            </w:pPr>
            <w:r>
              <w:rPr>
                <w:sz w:val="22"/>
                <w:szCs w:val="22"/>
              </w:rPr>
              <w:t>Grįžtamoji deformacija(D), po 30 min relaksacijos</w:t>
            </w:r>
          </w:p>
          <w:p w14:paraId="745C68E4" w14:textId="77777777" w:rsidR="00A52491" w:rsidRDefault="00E91847">
            <w:pPr>
              <w:pStyle w:val="LO-Normal7"/>
              <w:rPr>
                <w:sz w:val="22"/>
                <w:szCs w:val="22"/>
              </w:rPr>
            </w:pPr>
            <w:r>
              <w:rPr>
                <w:sz w:val="22"/>
                <w:szCs w:val="22"/>
              </w:rPr>
              <w:t>išilgine kr.</w:t>
            </w:r>
          </w:p>
          <w:p w14:paraId="1830F476" w14:textId="77777777" w:rsidR="00A52491" w:rsidRDefault="00E91847">
            <w:pPr>
              <w:pStyle w:val="LO-Normal7"/>
              <w:rPr>
                <w:sz w:val="22"/>
                <w:szCs w:val="22"/>
              </w:rPr>
            </w:pPr>
            <w:r>
              <w:rPr>
                <w:sz w:val="22"/>
                <w:szCs w:val="22"/>
              </w:rPr>
              <w:t>skersine kr.</w:t>
            </w:r>
          </w:p>
        </w:tc>
        <w:tc>
          <w:tcPr>
            <w:tcW w:w="2636" w:type="dxa"/>
            <w:tcBorders>
              <w:left w:val="single" w:sz="4" w:space="0" w:color="000001"/>
              <w:bottom w:val="single" w:sz="4" w:space="0" w:color="000001"/>
              <w:right w:val="single" w:sz="4" w:space="0" w:color="000001"/>
            </w:tcBorders>
            <w:shd w:val="clear" w:color="auto" w:fill="FFFFFF"/>
            <w:vAlign w:val="center"/>
          </w:tcPr>
          <w:p w14:paraId="291F0033" w14:textId="77777777" w:rsidR="00A52491" w:rsidRDefault="00A52491">
            <w:pPr>
              <w:pStyle w:val="LO-Normal7"/>
            </w:pPr>
          </w:p>
          <w:p w14:paraId="25577A3F" w14:textId="77777777" w:rsidR="00A52491" w:rsidRDefault="00A52491">
            <w:pPr>
              <w:pStyle w:val="LO-Normal7"/>
            </w:pPr>
          </w:p>
          <w:p w14:paraId="27F994EF" w14:textId="77777777" w:rsidR="00A52491" w:rsidRDefault="00E91847">
            <w:pPr>
              <w:pStyle w:val="LO-Normal7"/>
              <w:rPr>
                <w:sz w:val="22"/>
                <w:szCs w:val="22"/>
              </w:rPr>
            </w:pPr>
            <w:r>
              <w:rPr>
                <w:sz w:val="22"/>
                <w:szCs w:val="22"/>
              </w:rPr>
              <w:t>≥ 4</w:t>
            </w:r>
          </w:p>
          <w:p w14:paraId="2CD36AB2" w14:textId="77777777" w:rsidR="00A52491" w:rsidRDefault="00E91847">
            <w:pPr>
              <w:pStyle w:val="LO-Normal7"/>
            </w:pPr>
            <w:r>
              <w:rPr>
                <w:sz w:val="22"/>
                <w:szCs w:val="22"/>
              </w:rPr>
              <w:t>≥ 15</w:t>
            </w:r>
          </w:p>
          <w:p w14:paraId="45B0E849" w14:textId="77777777" w:rsidR="00A52491" w:rsidRDefault="00A52491">
            <w:pPr>
              <w:pStyle w:val="LO-Normal7"/>
              <w:rPr>
                <w:sz w:val="22"/>
                <w:szCs w:val="22"/>
              </w:rPr>
            </w:pPr>
          </w:p>
          <w:p w14:paraId="2ECC0626" w14:textId="77777777" w:rsidR="00A52491" w:rsidRDefault="00A52491">
            <w:pPr>
              <w:pStyle w:val="LO-Normal7"/>
              <w:rPr>
                <w:sz w:val="22"/>
                <w:szCs w:val="22"/>
              </w:rPr>
            </w:pPr>
          </w:p>
          <w:p w14:paraId="64149A2C" w14:textId="77777777" w:rsidR="00A52491" w:rsidRDefault="00A52491">
            <w:pPr>
              <w:pStyle w:val="LO-Normal7"/>
              <w:rPr>
                <w:sz w:val="22"/>
                <w:szCs w:val="22"/>
              </w:rPr>
            </w:pPr>
          </w:p>
          <w:p w14:paraId="056B76EF" w14:textId="77777777" w:rsidR="00A52491" w:rsidRDefault="00E91847">
            <w:pPr>
              <w:pStyle w:val="LO-Normal7"/>
            </w:pPr>
            <w:r>
              <w:rPr>
                <w:sz w:val="22"/>
                <w:szCs w:val="22"/>
              </w:rPr>
              <w:t>≥ 80</w:t>
            </w:r>
          </w:p>
          <w:p w14:paraId="06BE665A" w14:textId="77777777" w:rsidR="00A52491" w:rsidRDefault="00E91847">
            <w:pPr>
              <w:pStyle w:val="LO-Normal7"/>
            </w:pPr>
            <w:r>
              <w:rPr>
                <w:sz w:val="22"/>
                <w:szCs w:val="22"/>
              </w:rPr>
              <w:t>≥ 80</w:t>
            </w:r>
          </w:p>
        </w:tc>
        <w:tc>
          <w:tcPr>
            <w:tcW w:w="3700" w:type="dxa"/>
            <w:tcBorders>
              <w:left w:val="single" w:sz="4" w:space="0" w:color="000001"/>
              <w:bottom w:val="single" w:sz="4" w:space="0" w:color="000001"/>
              <w:right w:val="single" w:sz="4" w:space="0" w:color="000001"/>
            </w:tcBorders>
            <w:shd w:val="clear" w:color="auto" w:fill="FFFFFF"/>
            <w:vAlign w:val="center"/>
          </w:tcPr>
          <w:p w14:paraId="51692EA9" w14:textId="77777777" w:rsidR="00A52491" w:rsidRPr="00AF11FA" w:rsidRDefault="00E91847" w:rsidP="00315A14">
            <w:pPr>
              <w:pStyle w:val="LO-Normal7"/>
              <w:rPr>
                <w:sz w:val="22"/>
                <w:szCs w:val="22"/>
              </w:rPr>
            </w:pPr>
            <w:r w:rsidRPr="00AF11FA">
              <w:rPr>
                <w:sz w:val="22"/>
                <w:szCs w:val="22"/>
              </w:rPr>
              <w:t>LST EN ISO 20932-1:</w:t>
            </w:r>
            <w:r w:rsidR="00315A14" w:rsidRPr="0030522B">
              <w:rPr>
                <w:sz w:val="22"/>
                <w:szCs w:val="22"/>
                <w:lang w:val="fr-FR"/>
              </w:rPr>
              <w:t>2020</w:t>
            </w:r>
            <w:r w:rsidRPr="0030522B">
              <w:rPr>
                <w:sz w:val="22"/>
                <w:szCs w:val="22"/>
                <w:lang w:val="fr-FR"/>
              </w:rPr>
              <w:t xml:space="preserve"> </w:t>
            </w:r>
            <w:r w:rsidRPr="00AF11FA">
              <w:rPr>
                <w:sz w:val="22"/>
                <w:szCs w:val="22"/>
              </w:rPr>
              <w:t>arba kitas lygiavertis</w:t>
            </w:r>
          </w:p>
        </w:tc>
      </w:tr>
    </w:tbl>
    <w:p w14:paraId="08413A0F" w14:textId="77777777" w:rsidR="00A52491" w:rsidRDefault="00E91847">
      <w:pPr>
        <w:pStyle w:val="LO-Normal7"/>
      </w:pPr>
      <w:r>
        <w:t xml:space="preserve">Pastabos: </w:t>
      </w:r>
    </w:p>
    <w:p w14:paraId="495CF87D" w14:textId="77777777" w:rsidR="00A52491" w:rsidRDefault="00E91847">
      <w:pPr>
        <w:pStyle w:val="LO-Normal7"/>
      </w:pPr>
      <w:r>
        <w:t>1) atliekant 1.8 rodiklio bandymus, skalbimo ir džiovinimo procedūros pagal LST EN ISO 6330:</w:t>
      </w:r>
      <w:r w:rsidRPr="00E91847">
        <w:t>2021</w:t>
      </w:r>
      <w:r>
        <w:t xml:space="preserve"> skalbimo procedūra – 6N, džiovinimo būdas –F; </w:t>
      </w:r>
    </w:p>
    <w:p w14:paraId="0EB59F3E" w14:textId="77777777" w:rsidR="00A52491" w:rsidRDefault="00A52491">
      <w:pPr>
        <w:pStyle w:val="LO-Normal7"/>
      </w:pPr>
    </w:p>
    <w:p w14:paraId="68AABA1B" w14:textId="77777777" w:rsidR="00A52491" w:rsidRDefault="00A52491">
      <w:pPr>
        <w:pStyle w:val="LO-Normal7"/>
      </w:pPr>
    </w:p>
    <w:p w14:paraId="78B27A91" w14:textId="77777777" w:rsidR="00A52491" w:rsidRDefault="00A52491">
      <w:pPr>
        <w:pStyle w:val="LO-Normal7"/>
      </w:pPr>
    </w:p>
    <w:p w14:paraId="721507EE" w14:textId="77777777" w:rsidR="00A52491" w:rsidRDefault="00E91847">
      <w:pPr>
        <w:pStyle w:val="LO-Normal7"/>
        <w:jc w:val="center"/>
        <w:rPr>
          <w:b/>
          <w:bCs/>
        </w:rPr>
      </w:pPr>
      <w:r>
        <w:rPr>
          <w:b/>
          <w:bCs/>
        </w:rPr>
        <w:t>KIBIEJI UŽSEGIMAI („Velcro“ juosta)</w:t>
      </w:r>
    </w:p>
    <w:p w14:paraId="2BDE2E06" w14:textId="77777777" w:rsidR="00A52491" w:rsidRDefault="00E91847">
      <w:pPr>
        <w:pStyle w:val="LO-Normal7"/>
        <w:jc w:val="right"/>
      </w:pPr>
      <w:r>
        <w:t>2 lentelė</w:t>
      </w:r>
    </w:p>
    <w:tbl>
      <w:tblPr>
        <w:tblW w:w="9628" w:type="dxa"/>
        <w:tblInd w:w="5" w:type="dxa"/>
        <w:tblLook w:val="0000" w:firstRow="0" w:lastRow="0" w:firstColumn="0" w:lastColumn="0" w:noHBand="0" w:noVBand="0"/>
      </w:tblPr>
      <w:tblGrid>
        <w:gridCol w:w="3115"/>
        <w:gridCol w:w="2126"/>
        <w:gridCol w:w="4387"/>
      </w:tblGrid>
      <w:tr w:rsidR="00A52491" w14:paraId="7AEAAA4C"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059859B3" w14:textId="77777777" w:rsidR="00A52491" w:rsidRDefault="00E91847">
            <w:pPr>
              <w:pStyle w:val="LO-Normal7"/>
            </w:pPr>
            <w:r>
              <w:t>Rodiklio pavadinimas, dimensija</w:t>
            </w:r>
          </w:p>
        </w:tc>
        <w:tc>
          <w:tcPr>
            <w:tcW w:w="2126" w:type="dxa"/>
            <w:tcBorders>
              <w:top w:val="single" w:sz="4" w:space="0" w:color="000000"/>
              <w:left w:val="single" w:sz="4" w:space="0" w:color="000000"/>
              <w:bottom w:val="single" w:sz="4" w:space="0" w:color="000000"/>
              <w:right w:val="single" w:sz="4" w:space="0" w:color="000000"/>
            </w:tcBorders>
            <w:vAlign w:val="center"/>
          </w:tcPr>
          <w:p w14:paraId="40B5E060" w14:textId="77777777" w:rsidR="00A52491" w:rsidRDefault="00E91847">
            <w:pPr>
              <w:pStyle w:val="LO-Normal7"/>
            </w:pPr>
            <w:r>
              <w:t>Rodiklio reikšmė</w:t>
            </w:r>
          </w:p>
        </w:tc>
        <w:tc>
          <w:tcPr>
            <w:tcW w:w="4387" w:type="dxa"/>
            <w:tcBorders>
              <w:top w:val="single" w:sz="4" w:space="0" w:color="000000"/>
              <w:left w:val="single" w:sz="4" w:space="0" w:color="000000"/>
              <w:bottom w:val="single" w:sz="4" w:space="0" w:color="000000"/>
              <w:right w:val="single" w:sz="4" w:space="0" w:color="000000"/>
            </w:tcBorders>
            <w:vAlign w:val="center"/>
          </w:tcPr>
          <w:p w14:paraId="1C6D8D22" w14:textId="77777777" w:rsidR="00A52491" w:rsidRDefault="00E91847">
            <w:pPr>
              <w:pStyle w:val="LO-Normal7"/>
            </w:pPr>
            <w:r>
              <w:t>Bandymo metodo žymuo</w:t>
            </w:r>
          </w:p>
          <w:p w14:paraId="31CC050E" w14:textId="77777777" w:rsidR="00A52491" w:rsidRDefault="00E91847">
            <w:pPr>
              <w:pStyle w:val="LO-Normal7"/>
            </w:pPr>
            <w:r>
              <w:t>(turi atitikti nurodytą arba kitą lygiavertį)</w:t>
            </w:r>
          </w:p>
        </w:tc>
      </w:tr>
      <w:tr w:rsidR="00A52491" w14:paraId="4012E5FD"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17941900" w14:textId="77777777" w:rsidR="00A52491" w:rsidRDefault="00E91847">
            <w:pPr>
              <w:pStyle w:val="LO-Normal7"/>
              <w:numPr>
                <w:ilvl w:val="0"/>
                <w:numId w:val="2"/>
              </w:numPr>
            </w:pPr>
            <w:r>
              <w:t>Spalva</w:t>
            </w:r>
          </w:p>
        </w:tc>
        <w:tc>
          <w:tcPr>
            <w:tcW w:w="2126" w:type="dxa"/>
            <w:tcBorders>
              <w:top w:val="single" w:sz="4" w:space="0" w:color="000000"/>
              <w:left w:val="single" w:sz="4" w:space="0" w:color="000000"/>
              <w:bottom w:val="single" w:sz="4" w:space="0" w:color="000000"/>
              <w:right w:val="single" w:sz="4" w:space="0" w:color="000000"/>
            </w:tcBorders>
            <w:vAlign w:val="center"/>
          </w:tcPr>
          <w:p w14:paraId="278FE45A" w14:textId="77777777" w:rsidR="00A52491" w:rsidRDefault="00E91847">
            <w:pPr>
              <w:pStyle w:val="LO-Normal7"/>
            </w:pPr>
            <w:r>
              <w:t>Juoda</w:t>
            </w:r>
          </w:p>
        </w:tc>
        <w:tc>
          <w:tcPr>
            <w:tcW w:w="4387" w:type="dxa"/>
            <w:tcBorders>
              <w:top w:val="single" w:sz="4" w:space="0" w:color="000000"/>
              <w:left w:val="single" w:sz="4" w:space="0" w:color="000000"/>
              <w:bottom w:val="single" w:sz="4" w:space="0" w:color="000000"/>
              <w:right w:val="single" w:sz="4" w:space="0" w:color="000000"/>
            </w:tcBorders>
            <w:vAlign w:val="center"/>
          </w:tcPr>
          <w:p w14:paraId="563811E2" w14:textId="77777777" w:rsidR="00A52491" w:rsidRDefault="00A52491">
            <w:pPr>
              <w:pStyle w:val="LO-Normal7"/>
            </w:pPr>
          </w:p>
        </w:tc>
      </w:tr>
      <w:tr w:rsidR="00A52491" w14:paraId="1549F59F"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300E016A" w14:textId="77777777" w:rsidR="00A52491" w:rsidRDefault="00E91847">
            <w:pPr>
              <w:pStyle w:val="LO-Normal7"/>
              <w:numPr>
                <w:ilvl w:val="0"/>
                <w:numId w:val="2"/>
              </w:numPr>
            </w:pPr>
            <w:r>
              <w:t>Atskiriamoji jėga, N/cm:</w:t>
            </w:r>
          </w:p>
        </w:tc>
        <w:tc>
          <w:tcPr>
            <w:tcW w:w="2126" w:type="dxa"/>
            <w:tcBorders>
              <w:top w:val="single" w:sz="4" w:space="0" w:color="000000"/>
              <w:left w:val="single" w:sz="4" w:space="0" w:color="000000"/>
              <w:bottom w:val="single" w:sz="4" w:space="0" w:color="000000"/>
              <w:right w:val="single" w:sz="4" w:space="0" w:color="000000"/>
            </w:tcBorders>
            <w:vAlign w:val="center"/>
          </w:tcPr>
          <w:p w14:paraId="24590591" w14:textId="77777777" w:rsidR="00A52491" w:rsidRDefault="00A52491">
            <w:pPr>
              <w:pStyle w:val="LO-Normal7"/>
            </w:pPr>
          </w:p>
        </w:tc>
        <w:tc>
          <w:tcPr>
            <w:tcW w:w="4387" w:type="dxa"/>
            <w:tcBorders>
              <w:top w:val="single" w:sz="4" w:space="0" w:color="000000"/>
              <w:left w:val="single" w:sz="4" w:space="0" w:color="000000"/>
              <w:bottom w:val="single" w:sz="4" w:space="0" w:color="000000"/>
              <w:right w:val="single" w:sz="4" w:space="0" w:color="000000"/>
            </w:tcBorders>
            <w:vAlign w:val="center"/>
          </w:tcPr>
          <w:p w14:paraId="06375F26" w14:textId="77777777" w:rsidR="00A52491" w:rsidRDefault="00A52491">
            <w:pPr>
              <w:pStyle w:val="LO-Normal7"/>
            </w:pPr>
          </w:p>
        </w:tc>
      </w:tr>
      <w:tr w:rsidR="00A52491" w14:paraId="46F5A929"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51608CCF" w14:textId="77777777" w:rsidR="00A52491" w:rsidRDefault="00E91847">
            <w:pPr>
              <w:pStyle w:val="LO-Normal7"/>
              <w:numPr>
                <w:ilvl w:val="1"/>
                <w:numId w:val="2"/>
              </w:numPr>
            </w:pPr>
            <w:r>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6B5F3" w14:textId="77777777" w:rsidR="00A52491" w:rsidRDefault="00E91847">
            <w:pPr>
              <w:pStyle w:val="LO-Normal7"/>
            </w:pPr>
            <w:r>
              <w:t>≥ 1,3</w:t>
            </w:r>
          </w:p>
        </w:tc>
        <w:tc>
          <w:tcPr>
            <w:tcW w:w="4387" w:type="dxa"/>
            <w:tcBorders>
              <w:top w:val="single" w:sz="4" w:space="0" w:color="000000"/>
              <w:left w:val="single" w:sz="4" w:space="0" w:color="000000"/>
              <w:bottom w:val="single" w:sz="4" w:space="0" w:color="000000"/>
              <w:right w:val="single" w:sz="4" w:space="0" w:color="000000"/>
            </w:tcBorders>
            <w:vAlign w:val="center"/>
          </w:tcPr>
          <w:p w14:paraId="1C7EC91A" w14:textId="77777777" w:rsidR="00A52491" w:rsidRDefault="00E91847">
            <w:pPr>
              <w:pStyle w:val="LO-Normal7"/>
            </w:pPr>
            <w:r>
              <w:t>LST EN 12242:2012</w:t>
            </w:r>
          </w:p>
        </w:tc>
      </w:tr>
      <w:tr w:rsidR="00A52491" w14:paraId="6F63669F"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596772A5" w14:textId="77777777" w:rsidR="00A52491" w:rsidRDefault="00E91847">
            <w:pPr>
              <w:pStyle w:val="LO-Normal7"/>
              <w:numPr>
                <w:ilvl w:val="1"/>
                <w:numId w:val="2"/>
              </w:numPr>
            </w:pPr>
            <w:r>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70A5FB3B" w14:textId="77777777" w:rsidR="00A52491" w:rsidRDefault="00E91847">
            <w:pPr>
              <w:pStyle w:val="LO-Normal7"/>
            </w:pPr>
            <w:r>
              <w:t>≥ 0,65</w:t>
            </w:r>
          </w:p>
        </w:tc>
        <w:tc>
          <w:tcPr>
            <w:tcW w:w="4387" w:type="dxa"/>
            <w:tcBorders>
              <w:top w:val="single" w:sz="4" w:space="0" w:color="000000"/>
              <w:left w:val="single" w:sz="4" w:space="0" w:color="000000"/>
              <w:bottom w:val="single" w:sz="4" w:space="0" w:color="000000"/>
              <w:right w:val="single" w:sz="4" w:space="0" w:color="000000"/>
            </w:tcBorders>
            <w:vAlign w:val="center"/>
          </w:tcPr>
          <w:p w14:paraId="2AA3F7BA" w14:textId="77777777" w:rsidR="00A52491" w:rsidRDefault="00E91847">
            <w:pPr>
              <w:pStyle w:val="LO-Normal7"/>
            </w:pPr>
            <w:r>
              <w:t>LST EN 12242:2012</w:t>
            </w:r>
          </w:p>
        </w:tc>
      </w:tr>
      <w:tr w:rsidR="00A52491" w14:paraId="46EE9F4E"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5364C99D" w14:textId="77777777" w:rsidR="00A52491" w:rsidRDefault="00E91847">
            <w:pPr>
              <w:pStyle w:val="LO-Normal7"/>
              <w:numPr>
                <w:ilvl w:val="0"/>
                <w:numId w:val="2"/>
              </w:numPr>
            </w:pPr>
            <w:r>
              <w:rPr>
                <w:lang w:eastAsia="lt-LT"/>
              </w:rPr>
              <w:t>Šlyties jėga, N/cm</w:t>
            </w:r>
            <w:r>
              <w:rPr>
                <w:vertAlign w:val="superscript"/>
                <w:lang w:eastAsia="lt-LT"/>
              </w:rPr>
              <w:t>2</w:t>
            </w:r>
            <w:r>
              <w:rPr>
                <w:lang w:eastAsia="lt-LT"/>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5C975C95" w14:textId="77777777" w:rsidR="00A52491" w:rsidRDefault="00A52491">
            <w:pPr>
              <w:pStyle w:val="LO-Normal7"/>
            </w:pPr>
          </w:p>
        </w:tc>
        <w:tc>
          <w:tcPr>
            <w:tcW w:w="4387" w:type="dxa"/>
            <w:tcBorders>
              <w:top w:val="single" w:sz="4" w:space="0" w:color="000000"/>
              <w:left w:val="single" w:sz="4" w:space="0" w:color="000000"/>
              <w:bottom w:val="single" w:sz="4" w:space="0" w:color="000000"/>
              <w:right w:val="single" w:sz="4" w:space="0" w:color="000000"/>
            </w:tcBorders>
            <w:vAlign w:val="center"/>
          </w:tcPr>
          <w:p w14:paraId="35C7A416" w14:textId="77777777" w:rsidR="00A52491" w:rsidRDefault="00A52491">
            <w:pPr>
              <w:pStyle w:val="LO-Normal7"/>
            </w:pPr>
          </w:p>
        </w:tc>
      </w:tr>
      <w:tr w:rsidR="00A52491" w14:paraId="08B4E7F9"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4B625FD5" w14:textId="77777777" w:rsidR="00A52491" w:rsidRDefault="00E91847">
            <w:pPr>
              <w:pStyle w:val="LO-Normal7"/>
              <w:numPr>
                <w:ilvl w:val="1"/>
                <w:numId w:val="2"/>
              </w:numPr>
            </w:pPr>
            <w:r>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180348D2" w14:textId="77777777" w:rsidR="00A52491" w:rsidRDefault="00E91847">
            <w:pPr>
              <w:pStyle w:val="LO-Normal7"/>
            </w:pPr>
            <w:r>
              <w:t>≥ 6</w:t>
            </w:r>
          </w:p>
        </w:tc>
        <w:tc>
          <w:tcPr>
            <w:tcW w:w="4387" w:type="dxa"/>
            <w:tcBorders>
              <w:top w:val="single" w:sz="4" w:space="0" w:color="000000"/>
              <w:left w:val="single" w:sz="4" w:space="0" w:color="000000"/>
              <w:bottom w:val="single" w:sz="4" w:space="0" w:color="000000"/>
              <w:right w:val="single" w:sz="4" w:space="0" w:color="000000"/>
            </w:tcBorders>
          </w:tcPr>
          <w:p w14:paraId="510D5CFB" w14:textId="77777777" w:rsidR="00A52491" w:rsidRDefault="00E91847">
            <w:pPr>
              <w:pStyle w:val="LO-Normal7"/>
            </w:pPr>
            <w:r>
              <w:t>LST EN 13780:2003</w:t>
            </w:r>
          </w:p>
        </w:tc>
      </w:tr>
      <w:tr w:rsidR="00A52491" w14:paraId="2C9096F4"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1F33E651" w14:textId="77777777" w:rsidR="00A52491" w:rsidRDefault="00E91847">
            <w:pPr>
              <w:pStyle w:val="LO-Normal7"/>
              <w:numPr>
                <w:ilvl w:val="1"/>
                <w:numId w:val="2"/>
              </w:numPr>
            </w:pPr>
            <w:r>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2517875F" w14:textId="77777777" w:rsidR="00A52491" w:rsidRDefault="00E91847">
            <w:pPr>
              <w:pStyle w:val="LO-Normal7"/>
            </w:pPr>
            <w:r>
              <w:t>≥ 4</w:t>
            </w:r>
          </w:p>
        </w:tc>
        <w:tc>
          <w:tcPr>
            <w:tcW w:w="4387" w:type="dxa"/>
            <w:tcBorders>
              <w:top w:val="single" w:sz="4" w:space="0" w:color="000000"/>
              <w:left w:val="single" w:sz="4" w:space="0" w:color="000000"/>
              <w:bottom w:val="single" w:sz="4" w:space="0" w:color="000000"/>
              <w:right w:val="single" w:sz="4" w:space="0" w:color="000000"/>
            </w:tcBorders>
          </w:tcPr>
          <w:p w14:paraId="12B1081A" w14:textId="77777777" w:rsidR="00A52491" w:rsidRDefault="00E91847">
            <w:pPr>
              <w:pStyle w:val="LO-Normal7"/>
            </w:pPr>
            <w:r>
              <w:t>LST EN 13780:2003</w:t>
            </w:r>
          </w:p>
        </w:tc>
      </w:tr>
      <w:tr w:rsidR="00A52491" w14:paraId="7663DA00"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41FBC962" w14:textId="77777777" w:rsidR="00A52491" w:rsidRDefault="00E91847">
            <w:pPr>
              <w:pStyle w:val="LO-Normal7"/>
              <w:numPr>
                <w:ilvl w:val="0"/>
                <w:numId w:val="2"/>
              </w:numPr>
            </w:pPr>
            <w:r>
              <w:t>Nusidažymo atsparumas, balais:</w:t>
            </w:r>
          </w:p>
        </w:tc>
        <w:tc>
          <w:tcPr>
            <w:tcW w:w="2126" w:type="dxa"/>
            <w:tcBorders>
              <w:top w:val="single" w:sz="4" w:space="0" w:color="000000"/>
              <w:left w:val="single" w:sz="4" w:space="0" w:color="000000"/>
              <w:bottom w:val="single" w:sz="4" w:space="0" w:color="000000"/>
              <w:right w:val="single" w:sz="4" w:space="0" w:color="000000"/>
            </w:tcBorders>
            <w:vAlign w:val="center"/>
          </w:tcPr>
          <w:p w14:paraId="73699E06" w14:textId="77777777" w:rsidR="00A52491" w:rsidRDefault="00A52491">
            <w:pPr>
              <w:pStyle w:val="LO-Normal7"/>
            </w:pPr>
          </w:p>
        </w:tc>
        <w:tc>
          <w:tcPr>
            <w:tcW w:w="4387" w:type="dxa"/>
            <w:tcBorders>
              <w:top w:val="single" w:sz="4" w:space="0" w:color="000000"/>
              <w:left w:val="single" w:sz="4" w:space="0" w:color="000000"/>
              <w:bottom w:val="single" w:sz="4" w:space="0" w:color="000000"/>
              <w:right w:val="single" w:sz="4" w:space="0" w:color="000000"/>
            </w:tcBorders>
            <w:vAlign w:val="center"/>
          </w:tcPr>
          <w:p w14:paraId="35E03BD3" w14:textId="77777777" w:rsidR="00A52491" w:rsidRDefault="00A52491">
            <w:pPr>
              <w:pStyle w:val="LO-Normal7"/>
            </w:pPr>
          </w:p>
        </w:tc>
      </w:tr>
      <w:tr w:rsidR="00A52491" w14:paraId="2C4043CD"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6FAF35B9" w14:textId="77777777" w:rsidR="00A52491" w:rsidRDefault="00E91847">
            <w:pPr>
              <w:pStyle w:val="LO-Normal7"/>
              <w:numPr>
                <w:ilvl w:val="1"/>
                <w:numId w:val="2"/>
              </w:numPr>
            </w:pPr>
            <w:r>
              <w:t>sausai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2FACE0A3" w14:textId="77777777" w:rsidR="00A52491" w:rsidRDefault="00E91847">
            <w:pPr>
              <w:pStyle w:val="LO-Normal7"/>
            </w:pPr>
            <w:r>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16328C62" w14:textId="77777777" w:rsidR="00A52491" w:rsidRDefault="00E91847">
            <w:pPr>
              <w:pStyle w:val="LO-Normal7"/>
            </w:pPr>
            <w:r>
              <w:t>LST EN ISO 105-X12, X16 :2016</w:t>
            </w:r>
          </w:p>
        </w:tc>
      </w:tr>
      <w:tr w:rsidR="00A52491" w14:paraId="083DDA47"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3875CBCA" w14:textId="77777777" w:rsidR="00A52491" w:rsidRDefault="00E91847">
            <w:pPr>
              <w:pStyle w:val="LO-Normal7"/>
              <w:numPr>
                <w:ilvl w:val="1"/>
                <w:numId w:val="2"/>
              </w:numPr>
            </w:pPr>
            <w:r>
              <w:t>šlapiai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1A17E6B1" w14:textId="77777777" w:rsidR="00A52491" w:rsidRDefault="00E91847">
            <w:pPr>
              <w:pStyle w:val="LO-Normal7"/>
            </w:pPr>
            <w:r>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21F9D3C4" w14:textId="77777777" w:rsidR="00A52491" w:rsidRDefault="00E91847">
            <w:pPr>
              <w:pStyle w:val="LO-Normal7"/>
            </w:pPr>
            <w:r>
              <w:t>LST EN ISO 105-X12, X16 :2016</w:t>
            </w:r>
          </w:p>
        </w:tc>
      </w:tr>
      <w:tr w:rsidR="00A52491" w14:paraId="507BDD44"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47EB81A0" w14:textId="77777777" w:rsidR="00A52491" w:rsidRDefault="00E91847">
            <w:pPr>
              <w:pStyle w:val="LO-Normal7"/>
              <w:numPr>
                <w:ilvl w:val="1"/>
                <w:numId w:val="2"/>
              </w:numPr>
            </w:pPr>
            <w:r>
              <w:t>skalbimui prie 40℃</w:t>
            </w:r>
          </w:p>
        </w:tc>
        <w:tc>
          <w:tcPr>
            <w:tcW w:w="2126" w:type="dxa"/>
            <w:tcBorders>
              <w:top w:val="single" w:sz="4" w:space="0" w:color="000000"/>
              <w:left w:val="single" w:sz="4" w:space="0" w:color="000000"/>
              <w:bottom w:val="single" w:sz="4" w:space="0" w:color="000000"/>
              <w:right w:val="single" w:sz="4" w:space="0" w:color="000000"/>
            </w:tcBorders>
            <w:vAlign w:val="center"/>
          </w:tcPr>
          <w:p w14:paraId="30D8BAEE" w14:textId="77777777" w:rsidR="00A52491" w:rsidRDefault="00E91847">
            <w:pPr>
              <w:pStyle w:val="LO-Normal7"/>
            </w:pPr>
            <w:r>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05881435" w14:textId="77777777" w:rsidR="00A52491" w:rsidRDefault="00E91847">
            <w:pPr>
              <w:pStyle w:val="LO-Normal7"/>
            </w:pPr>
            <w:r>
              <w:t>LST EN ISO 105-C06 :2010</w:t>
            </w:r>
          </w:p>
        </w:tc>
      </w:tr>
      <w:tr w:rsidR="00A52491" w14:paraId="36DFD4E9"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3AE45365" w14:textId="77777777" w:rsidR="00A52491" w:rsidRDefault="00E91847">
            <w:pPr>
              <w:pStyle w:val="LO-Normal7"/>
              <w:numPr>
                <w:ilvl w:val="1"/>
                <w:numId w:val="2"/>
              </w:numPr>
            </w:pPr>
            <w:r>
              <w:t xml:space="preserve">dirbtinei šviesai </w:t>
            </w:r>
          </w:p>
        </w:tc>
        <w:tc>
          <w:tcPr>
            <w:tcW w:w="2126" w:type="dxa"/>
            <w:tcBorders>
              <w:top w:val="single" w:sz="4" w:space="0" w:color="000000"/>
              <w:left w:val="single" w:sz="4" w:space="0" w:color="000000"/>
              <w:bottom w:val="single" w:sz="4" w:space="0" w:color="000000"/>
              <w:right w:val="single" w:sz="4" w:space="0" w:color="000000"/>
            </w:tcBorders>
            <w:vAlign w:val="center"/>
          </w:tcPr>
          <w:p w14:paraId="64600D6D" w14:textId="77777777" w:rsidR="00A52491" w:rsidRDefault="00E91847">
            <w:pPr>
              <w:pStyle w:val="LO-Normal7"/>
            </w:pPr>
            <w:r>
              <w:t>≥ 5</w:t>
            </w:r>
          </w:p>
        </w:tc>
        <w:tc>
          <w:tcPr>
            <w:tcW w:w="4387" w:type="dxa"/>
            <w:tcBorders>
              <w:top w:val="single" w:sz="4" w:space="0" w:color="000000"/>
              <w:left w:val="single" w:sz="4" w:space="0" w:color="000000"/>
              <w:bottom w:val="single" w:sz="4" w:space="0" w:color="000000"/>
              <w:right w:val="single" w:sz="4" w:space="0" w:color="000000"/>
            </w:tcBorders>
            <w:vAlign w:val="center"/>
          </w:tcPr>
          <w:p w14:paraId="53EFF03A" w14:textId="77777777" w:rsidR="00A52491" w:rsidRDefault="00E91847">
            <w:pPr>
              <w:pStyle w:val="LO-Normal7"/>
            </w:pPr>
            <w:r>
              <w:t>LST EN ISO 105-B02 :2014</w:t>
            </w:r>
          </w:p>
        </w:tc>
      </w:tr>
    </w:tbl>
    <w:p w14:paraId="43F7C171" w14:textId="77777777" w:rsidR="00A52491" w:rsidRDefault="00A52491">
      <w:pPr>
        <w:pStyle w:val="LO-Normal7"/>
      </w:pPr>
    </w:p>
    <w:p w14:paraId="12C4DAE1" w14:textId="77777777" w:rsidR="00A52491" w:rsidRDefault="00A52491">
      <w:pPr>
        <w:pStyle w:val="LO-Normal7"/>
      </w:pPr>
    </w:p>
    <w:p w14:paraId="250DA083" w14:textId="77777777" w:rsidR="00315A14" w:rsidRDefault="00315A14">
      <w:pPr>
        <w:pStyle w:val="LO-Normal7"/>
      </w:pPr>
    </w:p>
    <w:p w14:paraId="16D392F7" w14:textId="77777777" w:rsidR="00315A14" w:rsidRDefault="00315A14">
      <w:pPr>
        <w:pStyle w:val="LO-Normal7"/>
      </w:pPr>
    </w:p>
    <w:p w14:paraId="4DB9CB3F" w14:textId="77777777" w:rsidR="00315A14" w:rsidRDefault="00315A14">
      <w:pPr>
        <w:pStyle w:val="LO-Normal7"/>
      </w:pPr>
    </w:p>
    <w:p w14:paraId="6BB70E98" w14:textId="77777777" w:rsidR="00A52491" w:rsidRDefault="00E91847">
      <w:pPr>
        <w:pStyle w:val="LO-Normal7"/>
        <w:jc w:val="center"/>
      </w:pPr>
      <w:r>
        <w:rPr>
          <w:b/>
          <w:bCs/>
        </w:rPr>
        <w:t>VYRIŠKŲ, MOTERIŠKŲ MARŠKINIŲ BAZINIŲ DYDŽIŲ IŠMATAVIMŲ LENTELĖ</w:t>
      </w:r>
    </w:p>
    <w:p w14:paraId="68B7CDD5" w14:textId="77777777" w:rsidR="00A52491" w:rsidRDefault="00E91847">
      <w:pPr>
        <w:pStyle w:val="LO-Normal7"/>
        <w:jc w:val="right"/>
      </w:pPr>
      <w:r>
        <w:t>3 lentelė</w:t>
      </w:r>
    </w:p>
    <w:tbl>
      <w:tblPr>
        <w:tblW w:w="9634" w:type="dxa"/>
        <w:tblInd w:w="5" w:type="dxa"/>
        <w:tblLook w:val="0000" w:firstRow="0" w:lastRow="0" w:firstColumn="0" w:lastColumn="0" w:noHBand="0" w:noVBand="0"/>
      </w:tblPr>
      <w:tblGrid>
        <w:gridCol w:w="674"/>
        <w:gridCol w:w="3148"/>
        <w:gridCol w:w="2269"/>
        <w:gridCol w:w="1901"/>
        <w:gridCol w:w="1642"/>
      </w:tblGrid>
      <w:tr w:rsidR="00A52491" w14:paraId="3460A346" w14:textId="77777777">
        <w:trPr>
          <w:trHeight w:val="450"/>
        </w:trPr>
        <w:tc>
          <w:tcPr>
            <w:tcW w:w="674" w:type="dxa"/>
            <w:vMerge w:val="restart"/>
            <w:tcBorders>
              <w:top w:val="single" w:sz="4" w:space="0" w:color="000000"/>
              <w:left w:val="single" w:sz="4" w:space="0" w:color="000000"/>
              <w:right w:val="single" w:sz="4" w:space="0" w:color="000000"/>
            </w:tcBorders>
            <w:vAlign w:val="center"/>
          </w:tcPr>
          <w:p w14:paraId="6E6064E1" w14:textId="77777777" w:rsidR="00A52491" w:rsidRDefault="00E91847">
            <w:pPr>
              <w:pStyle w:val="LO-Normal7"/>
            </w:pPr>
            <w:r>
              <w:t>Eil. Nr.</w:t>
            </w:r>
          </w:p>
        </w:tc>
        <w:tc>
          <w:tcPr>
            <w:tcW w:w="3148" w:type="dxa"/>
            <w:tcBorders>
              <w:top w:val="single" w:sz="4" w:space="0" w:color="000000"/>
              <w:left w:val="single" w:sz="4" w:space="0" w:color="000000"/>
              <w:bottom w:val="single" w:sz="4" w:space="0" w:color="000000"/>
              <w:right w:val="single" w:sz="4" w:space="0" w:color="000000"/>
            </w:tcBorders>
            <w:vAlign w:val="center"/>
          </w:tcPr>
          <w:p w14:paraId="030AF94A" w14:textId="77777777" w:rsidR="00A52491" w:rsidRDefault="00E91847">
            <w:pPr>
              <w:pStyle w:val="LO-Normal7"/>
            </w:pPr>
            <w:r>
              <w:t>Matavimo vieta</w:t>
            </w:r>
          </w:p>
        </w:tc>
        <w:tc>
          <w:tcPr>
            <w:tcW w:w="2269" w:type="dxa"/>
            <w:tcBorders>
              <w:top w:val="single" w:sz="4" w:space="0" w:color="000000"/>
              <w:left w:val="single" w:sz="4" w:space="0" w:color="000000"/>
              <w:bottom w:val="single" w:sz="4" w:space="0" w:color="000000"/>
              <w:right w:val="single" w:sz="4" w:space="0" w:color="000000"/>
            </w:tcBorders>
            <w:vAlign w:val="center"/>
          </w:tcPr>
          <w:p w14:paraId="570A2E93" w14:textId="77777777" w:rsidR="00A52491" w:rsidRDefault="00E91847">
            <w:pPr>
              <w:pStyle w:val="LO-Normal7"/>
            </w:pPr>
            <w:r>
              <w:t>Reikšmė, cm</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tcPr>
          <w:p w14:paraId="3CA99B11" w14:textId="77777777" w:rsidR="00A52491" w:rsidRDefault="00E91847">
            <w:pPr>
              <w:pStyle w:val="LO-Normal7"/>
            </w:pPr>
            <w:r>
              <w:t xml:space="preserve"> Reikšmė, cm</w:t>
            </w:r>
          </w:p>
        </w:tc>
        <w:tc>
          <w:tcPr>
            <w:tcW w:w="1642" w:type="dxa"/>
            <w:vMerge w:val="restart"/>
            <w:tcBorders>
              <w:top w:val="single" w:sz="4" w:space="0" w:color="000000"/>
              <w:left w:val="single" w:sz="4" w:space="0" w:color="000000"/>
              <w:right w:val="single" w:sz="4" w:space="0" w:color="000000"/>
            </w:tcBorders>
            <w:vAlign w:val="center"/>
          </w:tcPr>
          <w:p w14:paraId="51AEA79A" w14:textId="77777777" w:rsidR="00A52491" w:rsidRDefault="00E91847">
            <w:pPr>
              <w:pStyle w:val="LO-Normal7"/>
            </w:pPr>
            <w:r>
              <w:t>Leistini nukrypimai, cm</w:t>
            </w:r>
          </w:p>
        </w:tc>
      </w:tr>
      <w:tr w:rsidR="00A52491" w14:paraId="12C0F377" w14:textId="77777777">
        <w:trPr>
          <w:trHeight w:val="405"/>
        </w:trPr>
        <w:tc>
          <w:tcPr>
            <w:tcW w:w="674" w:type="dxa"/>
            <w:vMerge/>
            <w:tcBorders>
              <w:top w:val="single" w:sz="4" w:space="0" w:color="000000"/>
              <w:left w:val="single" w:sz="4" w:space="0" w:color="000000"/>
              <w:right w:val="single" w:sz="4" w:space="0" w:color="000000"/>
            </w:tcBorders>
            <w:vAlign w:val="center"/>
          </w:tcPr>
          <w:p w14:paraId="7A649695" w14:textId="77777777" w:rsidR="00A52491" w:rsidRDefault="00A52491"/>
        </w:tc>
        <w:tc>
          <w:tcPr>
            <w:tcW w:w="3148" w:type="dxa"/>
            <w:tcBorders>
              <w:top w:val="single" w:sz="4" w:space="0" w:color="000000"/>
              <w:left w:val="single" w:sz="4" w:space="0" w:color="000000"/>
              <w:bottom w:val="single" w:sz="4" w:space="0" w:color="000000"/>
              <w:right w:val="single" w:sz="4" w:space="0" w:color="000000"/>
            </w:tcBorders>
            <w:vAlign w:val="center"/>
          </w:tcPr>
          <w:p w14:paraId="7FF1D061" w14:textId="77777777" w:rsidR="00A52491" w:rsidRDefault="00E91847">
            <w:pPr>
              <w:pStyle w:val="LO-Normal7"/>
            </w:pPr>
            <w:r>
              <w:t>Bazinis dydis</w:t>
            </w:r>
          </w:p>
        </w:tc>
        <w:tc>
          <w:tcPr>
            <w:tcW w:w="2269" w:type="dxa"/>
            <w:tcBorders>
              <w:top w:val="single" w:sz="4" w:space="0" w:color="000000"/>
              <w:left w:val="single" w:sz="4" w:space="0" w:color="000000"/>
              <w:bottom w:val="single" w:sz="4" w:space="0" w:color="000000"/>
              <w:right w:val="single" w:sz="4" w:space="0" w:color="000000"/>
            </w:tcBorders>
            <w:vAlign w:val="center"/>
          </w:tcPr>
          <w:p w14:paraId="7AD41BFC" w14:textId="77777777" w:rsidR="00A52491" w:rsidRDefault="00E91847">
            <w:pPr>
              <w:pStyle w:val="LO-Normal7"/>
            </w:pPr>
            <w:r>
              <w:rPr>
                <w:lang w:val="en-US"/>
              </w:rPr>
              <w:t>Vyr.</w:t>
            </w:r>
            <w:r>
              <w:t>104/182</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tcPr>
          <w:p w14:paraId="36429167" w14:textId="77777777" w:rsidR="00A52491" w:rsidRDefault="00E91847">
            <w:pPr>
              <w:pStyle w:val="LO-Normal7"/>
            </w:pPr>
            <w:r>
              <w:rPr>
                <w:lang w:val="en-US"/>
              </w:rPr>
              <w:t>Mot.</w:t>
            </w:r>
            <w:r>
              <w:t>88/164</w:t>
            </w:r>
          </w:p>
        </w:tc>
        <w:tc>
          <w:tcPr>
            <w:tcW w:w="1642" w:type="dxa"/>
            <w:vMerge/>
            <w:tcBorders>
              <w:top w:val="single" w:sz="4" w:space="0" w:color="000000"/>
              <w:left w:val="single" w:sz="4" w:space="0" w:color="000000"/>
              <w:right w:val="single" w:sz="4" w:space="0" w:color="000000"/>
            </w:tcBorders>
            <w:vAlign w:val="center"/>
          </w:tcPr>
          <w:p w14:paraId="32D0E3D3" w14:textId="77777777" w:rsidR="00A52491" w:rsidRDefault="00A52491"/>
        </w:tc>
      </w:tr>
      <w:tr w:rsidR="00180517" w14:paraId="0148FDA2" w14:textId="77777777">
        <w:trPr>
          <w:trHeight w:val="271"/>
        </w:trPr>
        <w:tc>
          <w:tcPr>
            <w:tcW w:w="674" w:type="dxa"/>
            <w:tcBorders>
              <w:top w:val="single" w:sz="4" w:space="0" w:color="000000"/>
              <w:left w:val="single" w:sz="4" w:space="0" w:color="000000"/>
              <w:bottom w:val="single" w:sz="4" w:space="0" w:color="000000"/>
              <w:right w:val="single" w:sz="4" w:space="0" w:color="000000"/>
            </w:tcBorders>
            <w:vAlign w:val="center"/>
          </w:tcPr>
          <w:p w14:paraId="0F48DF98" w14:textId="586A74E5" w:rsidR="00180517" w:rsidRPr="00180517" w:rsidRDefault="00180517" w:rsidP="00180517">
            <w:pPr>
              <w:pStyle w:val="LO-Normal7"/>
            </w:pPr>
            <w:r w:rsidRPr="00180517">
              <w:rPr>
                <w:lang w:val="en-US"/>
                <w14:ligatures w14:val="standardContextual"/>
              </w:rPr>
              <w:t>1.</w:t>
            </w:r>
          </w:p>
        </w:tc>
        <w:tc>
          <w:tcPr>
            <w:tcW w:w="3148" w:type="dxa"/>
            <w:tcBorders>
              <w:top w:val="single" w:sz="4" w:space="0" w:color="000000"/>
              <w:left w:val="single" w:sz="4" w:space="0" w:color="000000"/>
              <w:bottom w:val="single" w:sz="4" w:space="0" w:color="000000"/>
              <w:right w:val="single" w:sz="4" w:space="0" w:color="000000"/>
            </w:tcBorders>
            <w:vAlign w:val="center"/>
          </w:tcPr>
          <w:p w14:paraId="79B68901" w14:textId="0DEDB380" w:rsidR="00180517" w:rsidRPr="00180517" w:rsidRDefault="00180517" w:rsidP="00180517">
            <w:pPr>
              <w:pStyle w:val="LO-Normal7"/>
            </w:pPr>
            <w:r w:rsidRPr="00180517">
              <w:rPr>
                <w:lang w:val="en-US"/>
                <w14:ligatures w14:val="standardContextual"/>
              </w:rPr>
              <w:t>½ Gaminio plotis per krūtinę</w:t>
            </w:r>
          </w:p>
        </w:tc>
        <w:tc>
          <w:tcPr>
            <w:tcW w:w="2269" w:type="dxa"/>
            <w:tcBorders>
              <w:top w:val="single" w:sz="4" w:space="0" w:color="000000"/>
              <w:left w:val="single" w:sz="4" w:space="0" w:color="000000"/>
              <w:bottom w:val="single" w:sz="4" w:space="0" w:color="000000"/>
              <w:right w:val="single" w:sz="4" w:space="0" w:color="000000"/>
            </w:tcBorders>
            <w:vAlign w:val="center"/>
          </w:tcPr>
          <w:p w14:paraId="6AB2F3CE" w14:textId="2B0F6F54" w:rsidR="00180517" w:rsidRPr="00180517" w:rsidRDefault="00180517" w:rsidP="00180517">
            <w:pPr>
              <w:pStyle w:val="LO-Normal7"/>
            </w:pPr>
            <w:r w:rsidRPr="00180517">
              <w:rPr>
                <w:lang w:val="en-US"/>
                <w14:ligatures w14:val="standardContextual"/>
              </w:rPr>
              <w:t xml:space="preserve">63,0         </w:t>
            </w:r>
          </w:p>
        </w:tc>
        <w:tc>
          <w:tcPr>
            <w:tcW w:w="19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E401D32" w14:textId="3F2BCA2E" w:rsidR="00180517" w:rsidRPr="00180517" w:rsidRDefault="00180517" w:rsidP="00180517">
            <w:pPr>
              <w:pStyle w:val="LO-Normal7"/>
            </w:pPr>
            <w:r w:rsidRPr="00180517">
              <w:rPr>
                <w:lang w:val="en-US"/>
                <w14:ligatures w14:val="standardContextual"/>
              </w:rPr>
              <w:t>53,0</w:t>
            </w:r>
          </w:p>
        </w:tc>
        <w:tc>
          <w:tcPr>
            <w:tcW w:w="1642" w:type="dxa"/>
            <w:tcBorders>
              <w:top w:val="single" w:sz="4" w:space="0" w:color="000000"/>
              <w:left w:val="single" w:sz="4" w:space="0" w:color="000000"/>
              <w:bottom w:val="single" w:sz="4" w:space="0" w:color="000000"/>
              <w:right w:val="single" w:sz="4" w:space="0" w:color="000000"/>
            </w:tcBorders>
            <w:vAlign w:val="center"/>
          </w:tcPr>
          <w:p w14:paraId="2CACEE91" w14:textId="014AE6D1" w:rsidR="00180517" w:rsidRPr="00180517" w:rsidRDefault="00180517" w:rsidP="00180517">
            <w:pPr>
              <w:pStyle w:val="LO-Normal7"/>
            </w:pPr>
            <w:r w:rsidRPr="00180517">
              <w:rPr>
                <w:rFonts w:eastAsia="Symbol" w:cs="Symbol"/>
                <w:lang w:val="en-US"/>
                <w14:ligatures w14:val="standardContextual"/>
              </w:rPr>
              <w:t>±</w:t>
            </w:r>
            <w:r w:rsidRPr="00180517">
              <w:rPr>
                <w:lang w:val="en-US"/>
                <w14:ligatures w14:val="standardContextual"/>
              </w:rPr>
              <w:t xml:space="preserve"> </w:t>
            </w:r>
            <w:r w:rsidRPr="00180517">
              <w:rPr>
                <w:rFonts w:eastAsia="Calibri"/>
                <w:lang w:val="en-US"/>
                <w14:ligatures w14:val="standardContextual"/>
              </w:rPr>
              <w:t>1</w:t>
            </w:r>
          </w:p>
        </w:tc>
      </w:tr>
      <w:tr w:rsidR="00180517" w14:paraId="11BF2399" w14:textId="77777777">
        <w:trPr>
          <w:trHeight w:val="120"/>
        </w:trPr>
        <w:tc>
          <w:tcPr>
            <w:tcW w:w="674" w:type="dxa"/>
            <w:tcBorders>
              <w:top w:val="single" w:sz="4" w:space="0" w:color="000000"/>
              <w:left w:val="single" w:sz="4" w:space="0" w:color="000000"/>
              <w:bottom w:val="single" w:sz="4" w:space="0" w:color="000000"/>
              <w:right w:val="single" w:sz="4" w:space="0" w:color="000000"/>
            </w:tcBorders>
            <w:vAlign w:val="center"/>
          </w:tcPr>
          <w:p w14:paraId="6836D1DE" w14:textId="69C2C721" w:rsidR="00180517" w:rsidRPr="00180517" w:rsidRDefault="00180517" w:rsidP="00180517">
            <w:pPr>
              <w:pStyle w:val="LO-Normal7"/>
            </w:pPr>
            <w:r w:rsidRPr="00180517">
              <w:rPr>
                <w:lang w:val="en-US"/>
                <w14:ligatures w14:val="standardContextual"/>
              </w:rPr>
              <w:t>2.</w:t>
            </w:r>
          </w:p>
        </w:tc>
        <w:tc>
          <w:tcPr>
            <w:tcW w:w="3148" w:type="dxa"/>
            <w:tcBorders>
              <w:top w:val="single" w:sz="4" w:space="0" w:color="000000"/>
              <w:left w:val="single" w:sz="4" w:space="0" w:color="000000"/>
              <w:bottom w:val="single" w:sz="4" w:space="0" w:color="000000"/>
              <w:right w:val="single" w:sz="4" w:space="0" w:color="000000"/>
            </w:tcBorders>
            <w:vAlign w:val="center"/>
          </w:tcPr>
          <w:p w14:paraId="1A1E1D53" w14:textId="6504A022" w:rsidR="00180517" w:rsidRPr="00180517" w:rsidRDefault="00180517" w:rsidP="00180517">
            <w:pPr>
              <w:pStyle w:val="LO-Normal7"/>
            </w:pPr>
            <w:r w:rsidRPr="00180517">
              <w:rPr>
                <w:lang w:val="en-US"/>
                <w14:ligatures w14:val="standardContextual"/>
              </w:rPr>
              <w:t>½ Gaminio plotis per liemenį</w:t>
            </w:r>
          </w:p>
        </w:tc>
        <w:tc>
          <w:tcPr>
            <w:tcW w:w="2269" w:type="dxa"/>
            <w:tcBorders>
              <w:top w:val="single" w:sz="4" w:space="0" w:color="000000"/>
              <w:left w:val="single" w:sz="4" w:space="0" w:color="000000"/>
              <w:bottom w:val="single" w:sz="4" w:space="0" w:color="000000"/>
              <w:right w:val="single" w:sz="4" w:space="0" w:color="000000"/>
            </w:tcBorders>
            <w:vAlign w:val="center"/>
          </w:tcPr>
          <w:p w14:paraId="1057B8C5" w14:textId="36CDA1E3" w:rsidR="00180517" w:rsidRPr="00180517" w:rsidRDefault="00180517" w:rsidP="00180517">
            <w:pPr>
              <w:pStyle w:val="LO-Normal7"/>
            </w:pPr>
            <w:r w:rsidRPr="00180517">
              <w:rPr>
                <w:lang w:val="en-US"/>
                <w14:ligatures w14:val="standardContextual"/>
              </w:rPr>
              <w:t>56,0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581936" w14:textId="62D739DF" w:rsidR="00180517" w:rsidRPr="00180517" w:rsidRDefault="00180517" w:rsidP="00180517">
            <w:pPr>
              <w:pStyle w:val="LO-Normal7"/>
            </w:pPr>
            <w:r w:rsidRPr="00180517">
              <w:rPr>
                <w:lang w:val="en-US"/>
                <w14:ligatures w14:val="standardContextual"/>
              </w:rPr>
              <w:t>46,0</w:t>
            </w:r>
          </w:p>
        </w:tc>
        <w:tc>
          <w:tcPr>
            <w:tcW w:w="1642" w:type="dxa"/>
            <w:tcBorders>
              <w:top w:val="single" w:sz="4" w:space="0" w:color="000000"/>
              <w:left w:val="single" w:sz="4" w:space="0" w:color="000000"/>
              <w:bottom w:val="single" w:sz="4" w:space="0" w:color="000000"/>
              <w:right w:val="single" w:sz="4" w:space="0" w:color="000000"/>
            </w:tcBorders>
            <w:vAlign w:val="center"/>
          </w:tcPr>
          <w:p w14:paraId="1ECBF693" w14:textId="6582F40C" w:rsidR="00180517" w:rsidRPr="00180517" w:rsidRDefault="00180517" w:rsidP="00180517">
            <w:pPr>
              <w:pStyle w:val="LO-Normal7"/>
            </w:pPr>
            <w:r w:rsidRPr="00180517">
              <w:rPr>
                <w:rFonts w:eastAsia="Symbol" w:cs="Symbol"/>
                <w:lang w:val="en-US"/>
                <w14:ligatures w14:val="standardContextual"/>
              </w:rPr>
              <w:t>±</w:t>
            </w:r>
            <w:r w:rsidRPr="00180517">
              <w:rPr>
                <w:rFonts w:eastAsia="Calibri"/>
                <w:lang w:val="en-US"/>
                <w14:ligatures w14:val="standardContextual"/>
              </w:rPr>
              <w:t xml:space="preserve"> 1</w:t>
            </w:r>
          </w:p>
        </w:tc>
      </w:tr>
      <w:tr w:rsidR="00180517" w14:paraId="252F9C4F" w14:textId="77777777">
        <w:trPr>
          <w:trHeight w:val="120"/>
        </w:trPr>
        <w:tc>
          <w:tcPr>
            <w:tcW w:w="674" w:type="dxa"/>
            <w:tcBorders>
              <w:left w:val="single" w:sz="4" w:space="0" w:color="000000"/>
              <w:bottom w:val="single" w:sz="4" w:space="0" w:color="000000"/>
              <w:right w:val="single" w:sz="4" w:space="0" w:color="000000"/>
            </w:tcBorders>
            <w:vAlign w:val="center"/>
          </w:tcPr>
          <w:p w14:paraId="6CC54EEA" w14:textId="0DAF2DC9" w:rsidR="00180517" w:rsidRPr="00180517" w:rsidRDefault="00180517" w:rsidP="00180517">
            <w:pPr>
              <w:pStyle w:val="LO-Normal7"/>
            </w:pPr>
            <w:r w:rsidRPr="00180517">
              <w:rPr>
                <w:lang w:val="en-US"/>
                <w14:ligatures w14:val="standardContextual"/>
              </w:rPr>
              <w:t>3.</w:t>
            </w:r>
          </w:p>
        </w:tc>
        <w:tc>
          <w:tcPr>
            <w:tcW w:w="3148" w:type="dxa"/>
            <w:tcBorders>
              <w:left w:val="single" w:sz="4" w:space="0" w:color="000000"/>
              <w:bottom w:val="single" w:sz="4" w:space="0" w:color="000000"/>
              <w:right w:val="single" w:sz="4" w:space="0" w:color="000000"/>
            </w:tcBorders>
            <w:vAlign w:val="center"/>
          </w:tcPr>
          <w:p w14:paraId="687158E6" w14:textId="793908D8" w:rsidR="00180517" w:rsidRPr="00180517" w:rsidRDefault="00180517" w:rsidP="00180517">
            <w:pPr>
              <w:pStyle w:val="LO-Normal7"/>
            </w:pPr>
            <w:r w:rsidRPr="00180517">
              <w:rPr>
                <w:lang w:val="en-US"/>
                <w14:ligatures w14:val="standardContextual"/>
              </w:rPr>
              <w:t>½ Gaminio plotis apačioje</w:t>
            </w:r>
          </w:p>
        </w:tc>
        <w:tc>
          <w:tcPr>
            <w:tcW w:w="2269" w:type="dxa"/>
            <w:tcBorders>
              <w:left w:val="single" w:sz="4" w:space="0" w:color="000000"/>
              <w:bottom w:val="single" w:sz="4" w:space="0" w:color="000000"/>
              <w:right w:val="single" w:sz="4" w:space="0" w:color="000000"/>
            </w:tcBorders>
            <w:vAlign w:val="center"/>
          </w:tcPr>
          <w:p w14:paraId="5F6C4CFD" w14:textId="734B7402" w:rsidR="00180517" w:rsidRPr="00180517" w:rsidRDefault="00180517" w:rsidP="00180517">
            <w:pPr>
              <w:pStyle w:val="LO-Normal7"/>
            </w:pPr>
            <w:r w:rsidRPr="00180517">
              <w:rPr>
                <w:lang w:val="en-US"/>
                <w14:ligatures w14:val="standardContextual"/>
              </w:rPr>
              <w:t>57,0</w:t>
            </w:r>
          </w:p>
        </w:tc>
        <w:tc>
          <w:tcPr>
            <w:tcW w:w="1901" w:type="dxa"/>
            <w:tcBorders>
              <w:left w:val="single" w:sz="4" w:space="0" w:color="000000"/>
              <w:bottom w:val="single" w:sz="4" w:space="0" w:color="000000"/>
              <w:right w:val="single" w:sz="4" w:space="0" w:color="000000"/>
            </w:tcBorders>
            <w:tcMar>
              <w:left w:w="5" w:type="dxa"/>
              <w:right w:w="5" w:type="dxa"/>
            </w:tcMar>
            <w:vAlign w:val="center"/>
          </w:tcPr>
          <w:p w14:paraId="58D27328" w14:textId="30517F12" w:rsidR="00180517" w:rsidRPr="00180517" w:rsidRDefault="00180517" w:rsidP="00180517">
            <w:pPr>
              <w:pStyle w:val="LO-Normal7"/>
            </w:pPr>
            <w:r w:rsidRPr="00180517">
              <w:rPr>
                <w:lang w:val="en-US"/>
                <w14:ligatures w14:val="standardContextual"/>
              </w:rPr>
              <w:t>52,0</w:t>
            </w:r>
          </w:p>
        </w:tc>
        <w:tc>
          <w:tcPr>
            <w:tcW w:w="1642" w:type="dxa"/>
            <w:tcBorders>
              <w:left w:val="single" w:sz="4" w:space="0" w:color="000000"/>
              <w:bottom w:val="single" w:sz="4" w:space="0" w:color="000000"/>
              <w:right w:val="single" w:sz="4" w:space="0" w:color="000000"/>
            </w:tcBorders>
            <w:vAlign w:val="center"/>
          </w:tcPr>
          <w:p w14:paraId="1C9898EE" w14:textId="1B1504BB" w:rsidR="00180517" w:rsidRPr="00180517" w:rsidRDefault="00180517" w:rsidP="00180517">
            <w:pPr>
              <w:pStyle w:val="LO-Normal7"/>
            </w:pPr>
            <w:r w:rsidRPr="00180517">
              <w:rPr>
                <w:rFonts w:eastAsia="Symbol" w:cs="Symbol"/>
                <w:lang w:val="en-US"/>
                <w14:ligatures w14:val="standardContextual"/>
              </w:rPr>
              <w:t>±</w:t>
            </w:r>
            <w:r w:rsidRPr="00180517">
              <w:rPr>
                <w:rFonts w:eastAsia="Calibri"/>
                <w:lang w:val="en-US"/>
                <w14:ligatures w14:val="standardContextual"/>
              </w:rPr>
              <w:t xml:space="preserve"> 1</w:t>
            </w:r>
          </w:p>
        </w:tc>
      </w:tr>
      <w:tr w:rsidR="00180517" w14:paraId="7ADF79CF" w14:textId="77777777">
        <w:trPr>
          <w:trHeight w:val="137"/>
        </w:trPr>
        <w:tc>
          <w:tcPr>
            <w:tcW w:w="674" w:type="dxa"/>
            <w:tcBorders>
              <w:top w:val="single" w:sz="4" w:space="0" w:color="000000"/>
              <w:left w:val="single" w:sz="4" w:space="0" w:color="000000"/>
              <w:bottom w:val="single" w:sz="4" w:space="0" w:color="000000"/>
              <w:right w:val="single" w:sz="4" w:space="0" w:color="000000"/>
            </w:tcBorders>
            <w:vAlign w:val="center"/>
          </w:tcPr>
          <w:p w14:paraId="2E8C3EDE" w14:textId="49E5AEE4" w:rsidR="00180517" w:rsidRPr="00180517" w:rsidRDefault="00180517" w:rsidP="00180517">
            <w:pPr>
              <w:pStyle w:val="LO-Normal7"/>
            </w:pPr>
            <w:r w:rsidRPr="00180517">
              <w:rPr>
                <w:lang w:val="en-US"/>
                <w14:ligatures w14:val="standardContextual"/>
              </w:rPr>
              <w:t>4.</w:t>
            </w:r>
          </w:p>
        </w:tc>
        <w:tc>
          <w:tcPr>
            <w:tcW w:w="3148" w:type="dxa"/>
            <w:tcBorders>
              <w:top w:val="single" w:sz="4" w:space="0" w:color="000000"/>
              <w:left w:val="single" w:sz="4" w:space="0" w:color="000000"/>
              <w:bottom w:val="single" w:sz="4" w:space="0" w:color="000000"/>
              <w:right w:val="single" w:sz="4" w:space="0" w:color="000000"/>
            </w:tcBorders>
            <w:vAlign w:val="center"/>
          </w:tcPr>
          <w:p w14:paraId="55549F04" w14:textId="5F481C29" w:rsidR="00180517" w:rsidRPr="00180517" w:rsidRDefault="00180517" w:rsidP="00180517">
            <w:pPr>
              <w:pStyle w:val="LO-Normal7"/>
            </w:pPr>
            <w:r w:rsidRPr="00180517">
              <w:rPr>
                <w:lang w:val="en-US"/>
                <w14:ligatures w14:val="standardContextual"/>
              </w:rPr>
              <w:t>Nugaros ilgis</w:t>
            </w:r>
          </w:p>
        </w:tc>
        <w:tc>
          <w:tcPr>
            <w:tcW w:w="2269" w:type="dxa"/>
            <w:tcBorders>
              <w:top w:val="single" w:sz="4" w:space="0" w:color="000000"/>
              <w:left w:val="single" w:sz="4" w:space="0" w:color="000000"/>
              <w:bottom w:val="single" w:sz="4" w:space="0" w:color="000000"/>
              <w:right w:val="single" w:sz="4" w:space="0" w:color="000000"/>
            </w:tcBorders>
            <w:vAlign w:val="center"/>
          </w:tcPr>
          <w:p w14:paraId="2A654A86" w14:textId="36CA74E7" w:rsidR="00180517" w:rsidRPr="00180517" w:rsidRDefault="00180517" w:rsidP="00180517">
            <w:pPr>
              <w:pStyle w:val="LO-Normal7"/>
            </w:pPr>
            <w:r w:rsidRPr="00180517">
              <w:rPr>
                <w:lang w:val="en-US"/>
                <w14:ligatures w14:val="standardContextual"/>
              </w:rPr>
              <w:t>78,0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AE8CA01" w14:textId="10ED24AB" w:rsidR="00180517" w:rsidRPr="00180517" w:rsidRDefault="00180517" w:rsidP="00180517">
            <w:pPr>
              <w:pStyle w:val="LO-Normal7"/>
            </w:pPr>
            <w:r w:rsidRPr="00180517">
              <w:rPr>
                <w:lang w:val="en-US"/>
                <w14:ligatures w14:val="standardContextual"/>
              </w:rPr>
              <w:t>67,0</w:t>
            </w:r>
          </w:p>
        </w:tc>
        <w:tc>
          <w:tcPr>
            <w:tcW w:w="1642" w:type="dxa"/>
            <w:tcBorders>
              <w:top w:val="single" w:sz="4" w:space="0" w:color="000000"/>
              <w:left w:val="single" w:sz="4" w:space="0" w:color="000000"/>
              <w:bottom w:val="single" w:sz="4" w:space="0" w:color="000000"/>
              <w:right w:val="single" w:sz="4" w:space="0" w:color="000000"/>
            </w:tcBorders>
            <w:vAlign w:val="center"/>
          </w:tcPr>
          <w:p w14:paraId="1F9A3B3E" w14:textId="61E7ED19" w:rsidR="00180517" w:rsidRPr="00180517" w:rsidRDefault="00180517" w:rsidP="00180517">
            <w:pPr>
              <w:pStyle w:val="LO-Normal7"/>
            </w:pPr>
            <w:r w:rsidRPr="00180517">
              <w:rPr>
                <w:rFonts w:eastAsia="Symbol" w:cs="Symbol"/>
                <w:lang w:val="en-US"/>
                <w14:ligatures w14:val="standardContextual"/>
              </w:rPr>
              <w:t>±</w:t>
            </w:r>
            <w:r w:rsidRPr="00180517">
              <w:rPr>
                <w:rFonts w:eastAsia="Calibri"/>
                <w:lang w:val="en-US"/>
                <w14:ligatures w14:val="standardContextual"/>
              </w:rPr>
              <w:t xml:space="preserve"> 1</w:t>
            </w:r>
          </w:p>
        </w:tc>
      </w:tr>
      <w:tr w:rsidR="00180517" w14:paraId="12B1DF08" w14:textId="77777777">
        <w:trPr>
          <w:trHeight w:val="301"/>
        </w:trPr>
        <w:tc>
          <w:tcPr>
            <w:tcW w:w="674" w:type="dxa"/>
            <w:tcBorders>
              <w:top w:val="single" w:sz="4" w:space="0" w:color="000000"/>
              <w:left w:val="single" w:sz="4" w:space="0" w:color="000000"/>
              <w:bottom w:val="single" w:sz="4" w:space="0" w:color="000000"/>
              <w:right w:val="single" w:sz="4" w:space="0" w:color="000000"/>
            </w:tcBorders>
            <w:vAlign w:val="center"/>
          </w:tcPr>
          <w:p w14:paraId="6A50F48E" w14:textId="54DEE520" w:rsidR="00180517" w:rsidRPr="00180517" w:rsidRDefault="00180517" w:rsidP="00180517">
            <w:pPr>
              <w:pStyle w:val="LO-Normal7"/>
            </w:pPr>
            <w:r w:rsidRPr="00180517">
              <w:rPr>
                <w:lang w:val="en-US"/>
                <w14:ligatures w14:val="standardContextual"/>
              </w:rPr>
              <w:t>5.</w:t>
            </w:r>
          </w:p>
        </w:tc>
        <w:tc>
          <w:tcPr>
            <w:tcW w:w="3148" w:type="dxa"/>
            <w:tcBorders>
              <w:top w:val="single" w:sz="4" w:space="0" w:color="000000"/>
              <w:left w:val="single" w:sz="4" w:space="0" w:color="000000"/>
              <w:bottom w:val="single" w:sz="4" w:space="0" w:color="000000"/>
              <w:right w:val="single" w:sz="4" w:space="0" w:color="000000"/>
            </w:tcBorders>
            <w:vAlign w:val="center"/>
          </w:tcPr>
          <w:p w14:paraId="3EC2DD41" w14:textId="1FD879B6" w:rsidR="00180517" w:rsidRPr="00180517" w:rsidRDefault="00180517" w:rsidP="00180517">
            <w:pPr>
              <w:pStyle w:val="LO-Normal7"/>
            </w:pPr>
            <w:r w:rsidRPr="00180517">
              <w:rPr>
                <w:lang w:val="en-US"/>
                <w14:ligatures w14:val="standardContextual"/>
              </w:rPr>
              <w:t>Peties plotis</w:t>
            </w:r>
          </w:p>
        </w:tc>
        <w:tc>
          <w:tcPr>
            <w:tcW w:w="2269" w:type="dxa"/>
            <w:tcBorders>
              <w:top w:val="single" w:sz="4" w:space="0" w:color="000000"/>
              <w:left w:val="single" w:sz="4" w:space="0" w:color="000000"/>
              <w:bottom w:val="single" w:sz="4" w:space="0" w:color="000000"/>
              <w:right w:val="single" w:sz="4" w:space="0" w:color="000000"/>
            </w:tcBorders>
            <w:vAlign w:val="center"/>
          </w:tcPr>
          <w:p w14:paraId="54AECF25" w14:textId="018C07A7" w:rsidR="00180517" w:rsidRPr="00180517" w:rsidRDefault="00180517" w:rsidP="00180517">
            <w:pPr>
              <w:pStyle w:val="LO-Normal7"/>
            </w:pPr>
            <w:r w:rsidRPr="00180517">
              <w:rPr>
                <w:lang w:val="en-US"/>
                <w14:ligatures w14:val="standardContextual"/>
              </w:rPr>
              <w:t>16,2</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14D91B0" w14:textId="62572FEC" w:rsidR="00180517" w:rsidRPr="00180517" w:rsidRDefault="00180517" w:rsidP="00180517">
            <w:pPr>
              <w:pStyle w:val="LO-Normal7"/>
            </w:pPr>
            <w:r w:rsidRPr="00180517">
              <w:rPr>
                <w:lang w:val="en-US"/>
                <w14:ligatures w14:val="standardContextual"/>
              </w:rPr>
              <w:t>14,5</w:t>
            </w:r>
          </w:p>
        </w:tc>
        <w:tc>
          <w:tcPr>
            <w:tcW w:w="1642" w:type="dxa"/>
            <w:tcBorders>
              <w:top w:val="single" w:sz="4" w:space="0" w:color="000000"/>
              <w:left w:val="single" w:sz="4" w:space="0" w:color="000000"/>
              <w:bottom w:val="single" w:sz="4" w:space="0" w:color="000000"/>
              <w:right w:val="single" w:sz="4" w:space="0" w:color="000000"/>
            </w:tcBorders>
            <w:vAlign w:val="center"/>
          </w:tcPr>
          <w:p w14:paraId="27DADF36" w14:textId="4D86C691" w:rsidR="00180517" w:rsidRPr="00180517" w:rsidRDefault="00180517" w:rsidP="00180517">
            <w:pPr>
              <w:pStyle w:val="LO-Normal7"/>
            </w:pPr>
            <w:r w:rsidRPr="00180517">
              <w:rPr>
                <w:rFonts w:eastAsia="Symbol" w:cs="Symbol"/>
                <w:lang w:val="en-US"/>
                <w14:ligatures w14:val="standardContextual"/>
              </w:rPr>
              <w:t>±</w:t>
            </w:r>
            <w:r w:rsidRPr="00180517">
              <w:rPr>
                <w:lang w:val="en-US"/>
                <w14:ligatures w14:val="standardContextual"/>
              </w:rPr>
              <w:t xml:space="preserve"> 0,3</w:t>
            </w:r>
          </w:p>
        </w:tc>
      </w:tr>
      <w:tr w:rsidR="00180517" w14:paraId="516D4B7F" w14:textId="77777777">
        <w:trPr>
          <w:trHeight w:val="301"/>
        </w:trPr>
        <w:tc>
          <w:tcPr>
            <w:tcW w:w="674" w:type="dxa"/>
            <w:tcBorders>
              <w:top w:val="single" w:sz="4" w:space="0" w:color="000000"/>
              <w:left w:val="single" w:sz="4" w:space="0" w:color="000000"/>
              <w:bottom w:val="single" w:sz="4" w:space="0" w:color="000000"/>
              <w:right w:val="single" w:sz="4" w:space="0" w:color="000000"/>
            </w:tcBorders>
            <w:vAlign w:val="center"/>
          </w:tcPr>
          <w:p w14:paraId="4CC5E32A" w14:textId="33CFBACC" w:rsidR="00180517" w:rsidRPr="00180517" w:rsidRDefault="00180517" w:rsidP="00180517">
            <w:pPr>
              <w:pStyle w:val="LO-Normal7"/>
            </w:pPr>
            <w:r w:rsidRPr="00180517">
              <w:rPr>
                <w:lang w:val="en-US"/>
                <w14:ligatures w14:val="standardContextual"/>
              </w:rPr>
              <w:t>6.</w:t>
            </w:r>
          </w:p>
        </w:tc>
        <w:tc>
          <w:tcPr>
            <w:tcW w:w="3148" w:type="dxa"/>
            <w:tcBorders>
              <w:top w:val="single" w:sz="4" w:space="0" w:color="000000"/>
              <w:left w:val="single" w:sz="4" w:space="0" w:color="000000"/>
              <w:bottom w:val="single" w:sz="4" w:space="0" w:color="000000"/>
              <w:right w:val="single" w:sz="4" w:space="0" w:color="000000"/>
            </w:tcBorders>
            <w:vAlign w:val="center"/>
          </w:tcPr>
          <w:p w14:paraId="5EA89102" w14:textId="389B0F1C" w:rsidR="00180517" w:rsidRPr="00180517" w:rsidRDefault="00180517" w:rsidP="00180517">
            <w:pPr>
              <w:pStyle w:val="LO-Normal7"/>
            </w:pPr>
            <w:r w:rsidRPr="00180517">
              <w:rPr>
                <w:lang w:val="en-US"/>
                <w14:ligatures w14:val="standardContextual"/>
              </w:rPr>
              <w:t>Rankovės ilgis</w:t>
            </w:r>
          </w:p>
        </w:tc>
        <w:tc>
          <w:tcPr>
            <w:tcW w:w="2269" w:type="dxa"/>
            <w:tcBorders>
              <w:top w:val="single" w:sz="4" w:space="0" w:color="000000"/>
              <w:left w:val="single" w:sz="4" w:space="0" w:color="000000"/>
              <w:bottom w:val="single" w:sz="4" w:space="0" w:color="000000"/>
              <w:right w:val="single" w:sz="4" w:space="0" w:color="000000"/>
            </w:tcBorders>
            <w:vAlign w:val="center"/>
          </w:tcPr>
          <w:p w14:paraId="03CFCFE6" w14:textId="14E3E73F" w:rsidR="00180517" w:rsidRPr="00180517" w:rsidRDefault="00180517" w:rsidP="00180517">
            <w:pPr>
              <w:pStyle w:val="LO-Normal7"/>
            </w:pPr>
            <w:r w:rsidRPr="00180517">
              <w:rPr>
                <w:lang w:val="en-US"/>
                <w14:ligatures w14:val="standardContextual"/>
              </w:rPr>
              <w:t>66,0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66759AF" w14:textId="402F4F78" w:rsidR="00180517" w:rsidRPr="00180517" w:rsidRDefault="00180517" w:rsidP="00180517">
            <w:pPr>
              <w:pStyle w:val="LO-Normal7"/>
            </w:pPr>
            <w:r w:rsidRPr="00180517">
              <w:rPr>
                <w:lang w:val="en-US"/>
                <w14:ligatures w14:val="standardContextual"/>
              </w:rPr>
              <w:t>58,0</w:t>
            </w:r>
          </w:p>
        </w:tc>
        <w:tc>
          <w:tcPr>
            <w:tcW w:w="1642" w:type="dxa"/>
            <w:tcBorders>
              <w:top w:val="single" w:sz="4" w:space="0" w:color="000000"/>
              <w:left w:val="single" w:sz="4" w:space="0" w:color="000000"/>
              <w:bottom w:val="single" w:sz="4" w:space="0" w:color="000000"/>
              <w:right w:val="single" w:sz="4" w:space="0" w:color="000000"/>
            </w:tcBorders>
            <w:vAlign w:val="center"/>
          </w:tcPr>
          <w:p w14:paraId="55E87214" w14:textId="4DEDCA68" w:rsidR="00180517" w:rsidRPr="00180517" w:rsidRDefault="00180517" w:rsidP="00180517">
            <w:pPr>
              <w:pStyle w:val="LO-Normal7"/>
            </w:pPr>
            <w:r w:rsidRPr="00180517">
              <w:rPr>
                <w:rFonts w:eastAsia="Symbol" w:cs="Symbol"/>
                <w:lang w:val="en-US"/>
                <w14:ligatures w14:val="standardContextual"/>
              </w:rPr>
              <w:t>±</w:t>
            </w:r>
            <w:r w:rsidRPr="00180517">
              <w:rPr>
                <w:rFonts w:eastAsia="Calibri"/>
                <w:lang w:val="en-US"/>
                <w14:ligatures w14:val="standardContextual"/>
              </w:rPr>
              <w:t xml:space="preserve"> 1</w:t>
            </w:r>
          </w:p>
        </w:tc>
      </w:tr>
      <w:tr w:rsidR="00180517" w14:paraId="201F9755" w14:textId="77777777">
        <w:trPr>
          <w:trHeight w:val="194"/>
        </w:trPr>
        <w:tc>
          <w:tcPr>
            <w:tcW w:w="674" w:type="dxa"/>
            <w:tcBorders>
              <w:top w:val="single" w:sz="4" w:space="0" w:color="000000"/>
              <w:left w:val="single" w:sz="4" w:space="0" w:color="000000"/>
              <w:bottom w:val="single" w:sz="4" w:space="0" w:color="000000"/>
              <w:right w:val="single" w:sz="4" w:space="0" w:color="000000"/>
            </w:tcBorders>
            <w:vAlign w:val="center"/>
          </w:tcPr>
          <w:p w14:paraId="68F625FE" w14:textId="22FBF916" w:rsidR="00180517" w:rsidRPr="00180517" w:rsidRDefault="00180517" w:rsidP="00180517">
            <w:pPr>
              <w:pStyle w:val="LO-Normal7"/>
            </w:pPr>
            <w:r w:rsidRPr="00180517">
              <w:rPr>
                <w:lang w:val="en-US"/>
                <w14:ligatures w14:val="standardContextual"/>
              </w:rPr>
              <w:t>7.</w:t>
            </w:r>
          </w:p>
        </w:tc>
        <w:tc>
          <w:tcPr>
            <w:tcW w:w="3148" w:type="dxa"/>
            <w:tcBorders>
              <w:top w:val="single" w:sz="4" w:space="0" w:color="000000"/>
              <w:left w:val="single" w:sz="4" w:space="0" w:color="000000"/>
              <w:bottom w:val="single" w:sz="4" w:space="0" w:color="000000"/>
              <w:right w:val="single" w:sz="4" w:space="0" w:color="000000"/>
            </w:tcBorders>
            <w:vAlign w:val="center"/>
          </w:tcPr>
          <w:p w14:paraId="461C7FD4" w14:textId="1AD1F373" w:rsidR="00180517" w:rsidRPr="00180517" w:rsidRDefault="00180517" w:rsidP="00180517">
            <w:pPr>
              <w:pStyle w:val="LO-Normal7"/>
            </w:pPr>
            <w:r w:rsidRPr="00180517">
              <w:rPr>
                <w:lang w:val="en-US"/>
                <w14:ligatures w14:val="standardContextual"/>
              </w:rPr>
              <w:t>Nugaros plotis (matuojama 12 cm nuo apykaklės prisiuvimo siūlės)</w:t>
            </w:r>
          </w:p>
        </w:tc>
        <w:tc>
          <w:tcPr>
            <w:tcW w:w="2269" w:type="dxa"/>
            <w:tcBorders>
              <w:top w:val="single" w:sz="4" w:space="0" w:color="000000"/>
              <w:left w:val="single" w:sz="4" w:space="0" w:color="000000"/>
              <w:bottom w:val="single" w:sz="4" w:space="0" w:color="000000"/>
              <w:right w:val="single" w:sz="4" w:space="0" w:color="000000"/>
            </w:tcBorders>
            <w:vAlign w:val="center"/>
          </w:tcPr>
          <w:p w14:paraId="4E60B9D6" w14:textId="465E02DE" w:rsidR="00180517" w:rsidRPr="00180517" w:rsidRDefault="00180517" w:rsidP="00180517">
            <w:pPr>
              <w:pStyle w:val="LO-Normal7"/>
            </w:pPr>
            <w:r w:rsidRPr="00180517">
              <w:rPr>
                <w:lang w:val="en-US"/>
                <w14:ligatures w14:val="standardContextual"/>
              </w:rPr>
              <w:t>47,0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FC62E11" w14:textId="7733D560" w:rsidR="00180517" w:rsidRPr="00180517" w:rsidRDefault="00180517" w:rsidP="00180517">
            <w:pPr>
              <w:pStyle w:val="LO-Normal7"/>
            </w:pPr>
            <w:r w:rsidRPr="00180517">
              <w:rPr>
                <w:lang w:val="en-US"/>
                <w14:ligatures w14:val="standardContextual"/>
              </w:rPr>
              <w:t>42,0</w:t>
            </w:r>
          </w:p>
        </w:tc>
        <w:tc>
          <w:tcPr>
            <w:tcW w:w="1642" w:type="dxa"/>
            <w:tcBorders>
              <w:top w:val="single" w:sz="4" w:space="0" w:color="000000"/>
              <w:left w:val="single" w:sz="4" w:space="0" w:color="000000"/>
              <w:bottom w:val="single" w:sz="4" w:space="0" w:color="000000"/>
              <w:right w:val="single" w:sz="4" w:space="0" w:color="000000"/>
            </w:tcBorders>
            <w:vAlign w:val="center"/>
          </w:tcPr>
          <w:p w14:paraId="20E22E86" w14:textId="48EAA491" w:rsidR="00180517" w:rsidRPr="00180517" w:rsidRDefault="00180517" w:rsidP="00180517">
            <w:pPr>
              <w:pStyle w:val="LO-Normal7"/>
            </w:pPr>
            <w:r w:rsidRPr="00180517">
              <w:rPr>
                <w:rFonts w:eastAsia="Symbol" w:cs="Symbol"/>
                <w:lang w:val="en-US"/>
                <w14:ligatures w14:val="standardContextual"/>
              </w:rPr>
              <w:t>±</w:t>
            </w:r>
            <w:r w:rsidRPr="00180517">
              <w:rPr>
                <w:lang w:val="en-US"/>
                <w14:ligatures w14:val="standardContextual"/>
              </w:rPr>
              <w:t xml:space="preserve"> 0,5</w:t>
            </w:r>
          </w:p>
        </w:tc>
      </w:tr>
      <w:tr w:rsidR="00A52491" w14:paraId="4CFDC824" w14:textId="77777777">
        <w:trPr>
          <w:trHeight w:val="88"/>
        </w:trPr>
        <w:tc>
          <w:tcPr>
            <w:tcW w:w="674" w:type="dxa"/>
            <w:tcBorders>
              <w:top w:val="single" w:sz="4" w:space="0" w:color="000000"/>
              <w:left w:val="single" w:sz="4" w:space="0" w:color="000000"/>
              <w:bottom w:val="single" w:sz="4" w:space="0" w:color="000000"/>
              <w:right w:val="single" w:sz="4" w:space="0" w:color="000000"/>
            </w:tcBorders>
            <w:vAlign w:val="center"/>
          </w:tcPr>
          <w:p w14:paraId="76FD6ABF" w14:textId="77777777" w:rsidR="00A52491" w:rsidRDefault="00A52491">
            <w:pPr>
              <w:pStyle w:val="LO-Normal7"/>
            </w:pPr>
          </w:p>
        </w:tc>
        <w:tc>
          <w:tcPr>
            <w:tcW w:w="3148" w:type="dxa"/>
            <w:tcBorders>
              <w:top w:val="single" w:sz="4" w:space="0" w:color="000000"/>
              <w:left w:val="single" w:sz="4" w:space="0" w:color="000000"/>
              <w:bottom w:val="single" w:sz="4" w:space="0" w:color="000000"/>
              <w:right w:val="single" w:sz="4" w:space="0" w:color="000000"/>
            </w:tcBorders>
            <w:vAlign w:val="center"/>
          </w:tcPr>
          <w:p w14:paraId="72F51D8A" w14:textId="77777777" w:rsidR="00A52491" w:rsidRDefault="00A52491">
            <w:pPr>
              <w:pStyle w:val="LO-Normal7"/>
            </w:pPr>
          </w:p>
        </w:tc>
        <w:tc>
          <w:tcPr>
            <w:tcW w:w="2269" w:type="dxa"/>
            <w:tcBorders>
              <w:top w:val="single" w:sz="4" w:space="0" w:color="000000"/>
              <w:left w:val="single" w:sz="4" w:space="0" w:color="000000"/>
              <w:bottom w:val="single" w:sz="4" w:space="0" w:color="000000"/>
              <w:right w:val="single" w:sz="4" w:space="0" w:color="000000"/>
            </w:tcBorders>
            <w:vAlign w:val="center"/>
          </w:tcPr>
          <w:p w14:paraId="407B3696" w14:textId="77777777" w:rsidR="00A52491" w:rsidRDefault="00A52491">
            <w:pPr>
              <w:pStyle w:val="LO-Normal7"/>
            </w:pP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1E9F148" w14:textId="77777777" w:rsidR="00A52491" w:rsidRDefault="00A52491">
            <w:pPr>
              <w:pStyle w:val="LO-Normal7"/>
            </w:pPr>
          </w:p>
        </w:tc>
        <w:tc>
          <w:tcPr>
            <w:tcW w:w="1642" w:type="dxa"/>
            <w:tcBorders>
              <w:top w:val="single" w:sz="4" w:space="0" w:color="000000"/>
              <w:left w:val="single" w:sz="4" w:space="0" w:color="000000"/>
              <w:bottom w:val="single" w:sz="4" w:space="0" w:color="000000"/>
              <w:right w:val="single" w:sz="4" w:space="0" w:color="000000"/>
            </w:tcBorders>
            <w:vAlign w:val="center"/>
          </w:tcPr>
          <w:p w14:paraId="16DA3A5D" w14:textId="77777777" w:rsidR="00A52491" w:rsidRDefault="00A52491">
            <w:pPr>
              <w:pStyle w:val="LO-Normal7"/>
            </w:pPr>
          </w:p>
        </w:tc>
      </w:tr>
    </w:tbl>
    <w:p w14:paraId="3EF3FC6C" w14:textId="77777777" w:rsidR="00A52491" w:rsidRDefault="00A52491">
      <w:pPr>
        <w:pStyle w:val="LO-Normal7"/>
        <w:jc w:val="center"/>
        <w:rPr>
          <w:b/>
          <w:bCs/>
        </w:rPr>
      </w:pPr>
    </w:p>
    <w:p w14:paraId="312791ED" w14:textId="77777777" w:rsidR="00A52491" w:rsidRDefault="00E91847">
      <w:pPr>
        <w:pStyle w:val="LO-Normal7"/>
        <w:jc w:val="center"/>
      </w:pPr>
      <w:r>
        <w:rPr>
          <w:b/>
          <w:bCs/>
        </w:rPr>
        <w:t>VYRŲ DYDŽIŲ LENTELĖ</w:t>
      </w:r>
    </w:p>
    <w:p w14:paraId="56161101" w14:textId="77777777" w:rsidR="00A52491" w:rsidRDefault="00E91847">
      <w:pPr>
        <w:pStyle w:val="LO-Normal7"/>
        <w:jc w:val="right"/>
      </w:pPr>
      <w:r>
        <w:t>4 lentelė</w:t>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1052"/>
        <w:gridCol w:w="728"/>
        <w:gridCol w:w="729"/>
        <w:gridCol w:w="594"/>
        <w:gridCol w:w="594"/>
        <w:gridCol w:w="594"/>
        <w:gridCol w:w="594"/>
        <w:gridCol w:w="594"/>
        <w:gridCol w:w="592"/>
        <w:gridCol w:w="594"/>
        <w:gridCol w:w="594"/>
        <w:gridCol w:w="594"/>
        <w:gridCol w:w="594"/>
        <w:gridCol w:w="595"/>
        <w:gridCol w:w="596"/>
      </w:tblGrid>
      <w:tr w:rsidR="00A52491" w14:paraId="0EA98EEA" w14:textId="77777777">
        <w:tc>
          <w:tcPr>
            <w:tcW w:w="1052" w:type="dxa"/>
            <w:tcBorders>
              <w:top w:val="single" w:sz="2" w:space="0" w:color="000000"/>
              <w:left w:val="single" w:sz="2" w:space="0" w:color="000000"/>
              <w:bottom w:val="single" w:sz="2" w:space="0" w:color="000000"/>
            </w:tcBorders>
          </w:tcPr>
          <w:p w14:paraId="27974063" w14:textId="77777777" w:rsidR="00A52491" w:rsidRDefault="00E91847">
            <w:pPr>
              <w:pStyle w:val="LO-Normal7"/>
            </w:pPr>
            <w:r>
              <w:t>Dydis</w:t>
            </w:r>
          </w:p>
        </w:tc>
        <w:tc>
          <w:tcPr>
            <w:tcW w:w="728" w:type="dxa"/>
            <w:vMerge w:val="restart"/>
            <w:tcBorders>
              <w:top w:val="single" w:sz="2" w:space="0" w:color="000000"/>
              <w:left w:val="single" w:sz="2" w:space="0" w:color="000000"/>
              <w:bottom w:val="single" w:sz="2" w:space="0" w:color="000000"/>
            </w:tcBorders>
          </w:tcPr>
          <w:p w14:paraId="708DD474" w14:textId="77777777" w:rsidR="00A52491" w:rsidRDefault="00E91847">
            <w:pPr>
              <w:pStyle w:val="LO-Normal7"/>
            </w:pPr>
            <w:r>
              <w:t>88</w:t>
            </w:r>
          </w:p>
        </w:tc>
        <w:tc>
          <w:tcPr>
            <w:tcW w:w="729" w:type="dxa"/>
            <w:vMerge w:val="restart"/>
            <w:tcBorders>
              <w:top w:val="single" w:sz="2" w:space="0" w:color="000000"/>
              <w:left w:val="single" w:sz="2" w:space="0" w:color="000000"/>
              <w:bottom w:val="single" w:sz="2" w:space="0" w:color="000000"/>
            </w:tcBorders>
          </w:tcPr>
          <w:p w14:paraId="0C1C52B7" w14:textId="77777777" w:rsidR="00A52491" w:rsidRDefault="00E91847">
            <w:pPr>
              <w:pStyle w:val="LO-Normal7"/>
            </w:pPr>
            <w:r>
              <w:t>92</w:t>
            </w:r>
          </w:p>
        </w:tc>
        <w:tc>
          <w:tcPr>
            <w:tcW w:w="594" w:type="dxa"/>
            <w:vMerge w:val="restart"/>
            <w:tcBorders>
              <w:top w:val="single" w:sz="2" w:space="0" w:color="000000"/>
              <w:left w:val="single" w:sz="2" w:space="0" w:color="000000"/>
              <w:bottom w:val="single" w:sz="2" w:space="0" w:color="000000"/>
            </w:tcBorders>
          </w:tcPr>
          <w:p w14:paraId="359DF19A" w14:textId="77777777" w:rsidR="00A52491" w:rsidRDefault="00E91847">
            <w:pPr>
              <w:pStyle w:val="LO-Normal7"/>
            </w:pPr>
            <w:r>
              <w:t>96</w:t>
            </w:r>
          </w:p>
        </w:tc>
        <w:tc>
          <w:tcPr>
            <w:tcW w:w="594" w:type="dxa"/>
            <w:vMerge w:val="restart"/>
            <w:tcBorders>
              <w:top w:val="single" w:sz="2" w:space="0" w:color="000000"/>
              <w:left w:val="single" w:sz="2" w:space="0" w:color="000000"/>
              <w:bottom w:val="single" w:sz="2" w:space="0" w:color="000000"/>
            </w:tcBorders>
          </w:tcPr>
          <w:p w14:paraId="074A607D" w14:textId="77777777" w:rsidR="00A52491" w:rsidRDefault="00E91847">
            <w:pPr>
              <w:pStyle w:val="LO-Normal7"/>
            </w:pPr>
            <w:r>
              <w:t>100</w:t>
            </w:r>
          </w:p>
        </w:tc>
        <w:tc>
          <w:tcPr>
            <w:tcW w:w="594" w:type="dxa"/>
            <w:vMerge w:val="restart"/>
            <w:tcBorders>
              <w:top w:val="single" w:sz="2" w:space="0" w:color="000000"/>
              <w:left w:val="single" w:sz="2" w:space="0" w:color="000000"/>
              <w:bottom w:val="single" w:sz="2" w:space="0" w:color="000000"/>
            </w:tcBorders>
          </w:tcPr>
          <w:p w14:paraId="4B645016" w14:textId="77777777" w:rsidR="00A52491" w:rsidRDefault="00E91847">
            <w:pPr>
              <w:pStyle w:val="LO-Normal7"/>
            </w:pPr>
            <w:r>
              <w:t>104</w:t>
            </w:r>
          </w:p>
        </w:tc>
        <w:tc>
          <w:tcPr>
            <w:tcW w:w="594" w:type="dxa"/>
            <w:vMerge w:val="restart"/>
            <w:tcBorders>
              <w:top w:val="single" w:sz="2" w:space="0" w:color="000000"/>
              <w:left w:val="single" w:sz="2" w:space="0" w:color="000000"/>
              <w:bottom w:val="single" w:sz="2" w:space="0" w:color="000000"/>
            </w:tcBorders>
          </w:tcPr>
          <w:p w14:paraId="62612A11" w14:textId="77777777" w:rsidR="00A52491" w:rsidRDefault="00E91847">
            <w:pPr>
              <w:pStyle w:val="LO-Normal7"/>
            </w:pPr>
            <w:r>
              <w:t>108</w:t>
            </w:r>
          </w:p>
        </w:tc>
        <w:tc>
          <w:tcPr>
            <w:tcW w:w="594" w:type="dxa"/>
            <w:vMerge w:val="restart"/>
            <w:tcBorders>
              <w:top w:val="single" w:sz="2" w:space="0" w:color="000000"/>
              <w:left w:val="single" w:sz="2" w:space="0" w:color="000000"/>
              <w:bottom w:val="single" w:sz="2" w:space="0" w:color="000000"/>
            </w:tcBorders>
          </w:tcPr>
          <w:p w14:paraId="4497B25B" w14:textId="77777777" w:rsidR="00A52491" w:rsidRDefault="00E91847">
            <w:pPr>
              <w:pStyle w:val="LO-Normal7"/>
            </w:pPr>
            <w:r>
              <w:t>112</w:t>
            </w:r>
          </w:p>
        </w:tc>
        <w:tc>
          <w:tcPr>
            <w:tcW w:w="592" w:type="dxa"/>
            <w:vMerge w:val="restart"/>
            <w:tcBorders>
              <w:top w:val="single" w:sz="2" w:space="0" w:color="000000"/>
              <w:left w:val="single" w:sz="2" w:space="0" w:color="000000"/>
              <w:bottom w:val="single" w:sz="2" w:space="0" w:color="000000"/>
            </w:tcBorders>
          </w:tcPr>
          <w:p w14:paraId="0AA22148" w14:textId="77777777" w:rsidR="00A52491" w:rsidRDefault="00E91847">
            <w:pPr>
              <w:pStyle w:val="LO-Normal7"/>
            </w:pPr>
            <w:r>
              <w:t>116</w:t>
            </w:r>
          </w:p>
        </w:tc>
        <w:tc>
          <w:tcPr>
            <w:tcW w:w="594" w:type="dxa"/>
            <w:vMerge w:val="restart"/>
            <w:tcBorders>
              <w:top w:val="single" w:sz="2" w:space="0" w:color="000000"/>
              <w:left w:val="single" w:sz="2" w:space="0" w:color="000000"/>
              <w:bottom w:val="single" w:sz="2" w:space="0" w:color="000000"/>
            </w:tcBorders>
          </w:tcPr>
          <w:p w14:paraId="08E380EE" w14:textId="77777777" w:rsidR="00A52491" w:rsidRDefault="00E91847">
            <w:pPr>
              <w:pStyle w:val="LO-Normal7"/>
            </w:pPr>
            <w:r>
              <w:t>120</w:t>
            </w:r>
          </w:p>
        </w:tc>
        <w:tc>
          <w:tcPr>
            <w:tcW w:w="594" w:type="dxa"/>
            <w:vMerge w:val="restart"/>
            <w:tcBorders>
              <w:top w:val="single" w:sz="2" w:space="0" w:color="000000"/>
              <w:left w:val="single" w:sz="2" w:space="0" w:color="000000"/>
              <w:bottom w:val="single" w:sz="2" w:space="0" w:color="000000"/>
            </w:tcBorders>
          </w:tcPr>
          <w:p w14:paraId="1AD5DFAA" w14:textId="77777777" w:rsidR="00A52491" w:rsidRDefault="00E91847">
            <w:pPr>
              <w:pStyle w:val="LO-Normal7"/>
            </w:pPr>
            <w:r>
              <w:t>126</w:t>
            </w:r>
          </w:p>
        </w:tc>
        <w:tc>
          <w:tcPr>
            <w:tcW w:w="594" w:type="dxa"/>
            <w:vMerge w:val="restart"/>
            <w:tcBorders>
              <w:top w:val="single" w:sz="2" w:space="0" w:color="000000"/>
              <w:left w:val="single" w:sz="2" w:space="0" w:color="000000"/>
              <w:bottom w:val="single" w:sz="2" w:space="0" w:color="000000"/>
            </w:tcBorders>
          </w:tcPr>
          <w:p w14:paraId="19F22EE3" w14:textId="77777777" w:rsidR="00A52491" w:rsidRDefault="00E91847">
            <w:pPr>
              <w:pStyle w:val="LO-Normal7"/>
            </w:pPr>
            <w:r>
              <w:t>132</w:t>
            </w:r>
          </w:p>
        </w:tc>
        <w:tc>
          <w:tcPr>
            <w:tcW w:w="594" w:type="dxa"/>
            <w:vMerge w:val="restart"/>
            <w:tcBorders>
              <w:top w:val="single" w:sz="2" w:space="0" w:color="000000"/>
              <w:left w:val="single" w:sz="2" w:space="0" w:color="000000"/>
              <w:bottom w:val="single" w:sz="2" w:space="0" w:color="000000"/>
            </w:tcBorders>
          </w:tcPr>
          <w:p w14:paraId="7AFD81CB" w14:textId="77777777" w:rsidR="00A52491" w:rsidRDefault="00E91847">
            <w:pPr>
              <w:pStyle w:val="LO-Normal7"/>
            </w:pPr>
            <w:r>
              <w:t>138</w:t>
            </w:r>
          </w:p>
        </w:tc>
        <w:tc>
          <w:tcPr>
            <w:tcW w:w="595" w:type="dxa"/>
            <w:vMerge w:val="restart"/>
            <w:tcBorders>
              <w:top w:val="single" w:sz="2" w:space="0" w:color="000000"/>
              <w:left w:val="single" w:sz="2" w:space="0" w:color="000000"/>
              <w:bottom w:val="single" w:sz="2" w:space="0" w:color="000000"/>
            </w:tcBorders>
          </w:tcPr>
          <w:p w14:paraId="6A6945F3" w14:textId="77777777" w:rsidR="00A52491" w:rsidRDefault="00E91847">
            <w:pPr>
              <w:pStyle w:val="LO-Normal7"/>
            </w:pPr>
            <w:r>
              <w:t>144</w:t>
            </w:r>
          </w:p>
        </w:tc>
        <w:tc>
          <w:tcPr>
            <w:tcW w:w="596" w:type="dxa"/>
            <w:vMerge w:val="restart"/>
            <w:tcBorders>
              <w:top w:val="single" w:sz="2" w:space="0" w:color="000000"/>
              <w:left w:val="single" w:sz="2" w:space="0" w:color="000000"/>
              <w:bottom w:val="single" w:sz="2" w:space="0" w:color="000000"/>
              <w:right w:val="single" w:sz="2" w:space="0" w:color="000000"/>
            </w:tcBorders>
          </w:tcPr>
          <w:p w14:paraId="63AD6932" w14:textId="77777777" w:rsidR="00A52491" w:rsidRDefault="00E91847">
            <w:pPr>
              <w:pStyle w:val="LO-Normal7"/>
            </w:pPr>
            <w:r>
              <w:t>150</w:t>
            </w:r>
          </w:p>
        </w:tc>
      </w:tr>
      <w:tr w:rsidR="00A52491" w14:paraId="690F5BEA" w14:textId="77777777">
        <w:tc>
          <w:tcPr>
            <w:tcW w:w="1052" w:type="dxa"/>
            <w:tcBorders>
              <w:left w:val="single" w:sz="2" w:space="0" w:color="000000"/>
              <w:bottom w:val="single" w:sz="2" w:space="0" w:color="000000"/>
            </w:tcBorders>
          </w:tcPr>
          <w:p w14:paraId="19DC6221" w14:textId="77777777" w:rsidR="00A52491" w:rsidRDefault="00E91847">
            <w:pPr>
              <w:pStyle w:val="LO-Normal7"/>
            </w:pPr>
            <w:r>
              <w:t>Ūgis</w:t>
            </w:r>
          </w:p>
        </w:tc>
        <w:tc>
          <w:tcPr>
            <w:tcW w:w="728" w:type="dxa"/>
            <w:vMerge/>
            <w:tcBorders>
              <w:top w:val="single" w:sz="2" w:space="0" w:color="000000"/>
              <w:left w:val="single" w:sz="2" w:space="0" w:color="000000"/>
              <w:bottom w:val="single" w:sz="2" w:space="0" w:color="000000"/>
            </w:tcBorders>
          </w:tcPr>
          <w:p w14:paraId="36AD4B87" w14:textId="77777777" w:rsidR="00A52491" w:rsidRDefault="00A52491"/>
        </w:tc>
        <w:tc>
          <w:tcPr>
            <w:tcW w:w="729" w:type="dxa"/>
            <w:vMerge/>
            <w:tcBorders>
              <w:top w:val="single" w:sz="2" w:space="0" w:color="000000"/>
              <w:left w:val="single" w:sz="2" w:space="0" w:color="000000"/>
              <w:bottom w:val="single" w:sz="2" w:space="0" w:color="000000"/>
            </w:tcBorders>
          </w:tcPr>
          <w:p w14:paraId="31375515" w14:textId="77777777" w:rsidR="00A52491" w:rsidRDefault="00A52491"/>
        </w:tc>
        <w:tc>
          <w:tcPr>
            <w:tcW w:w="594" w:type="dxa"/>
            <w:vMerge/>
            <w:tcBorders>
              <w:top w:val="single" w:sz="2" w:space="0" w:color="000000"/>
              <w:left w:val="single" w:sz="2" w:space="0" w:color="000000"/>
              <w:bottom w:val="single" w:sz="2" w:space="0" w:color="000000"/>
            </w:tcBorders>
          </w:tcPr>
          <w:p w14:paraId="32C7D4B5" w14:textId="77777777" w:rsidR="00A52491" w:rsidRDefault="00A52491"/>
        </w:tc>
        <w:tc>
          <w:tcPr>
            <w:tcW w:w="594" w:type="dxa"/>
            <w:vMerge/>
            <w:tcBorders>
              <w:top w:val="single" w:sz="2" w:space="0" w:color="000000"/>
              <w:left w:val="single" w:sz="2" w:space="0" w:color="000000"/>
              <w:bottom w:val="single" w:sz="2" w:space="0" w:color="000000"/>
            </w:tcBorders>
          </w:tcPr>
          <w:p w14:paraId="3737E192" w14:textId="77777777" w:rsidR="00A52491" w:rsidRDefault="00A52491"/>
        </w:tc>
        <w:tc>
          <w:tcPr>
            <w:tcW w:w="594" w:type="dxa"/>
            <w:vMerge/>
            <w:tcBorders>
              <w:top w:val="single" w:sz="2" w:space="0" w:color="000000"/>
              <w:left w:val="single" w:sz="2" w:space="0" w:color="000000"/>
              <w:bottom w:val="single" w:sz="2" w:space="0" w:color="000000"/>
            </w:tcBorders>
          </w:tcPr>
          <w:p w14:paraId="75D57241" w14:textId="77777777" w:rsidR="00A52491" w:rsidRDefault="00A52491"/>
        </w:tc>
        <w:tc>
          <w:tcPr>
            <w:tcW w:w="594" w:type="dxa"/>
            <w:vMerge/>
            <w:tcBorders>
              <w:top w:val="single" w:sz="2" w:space="0" w:color="000000"/>
              <w:left w:val="single" w:sz="2" w:space="0" w:color="000000"/>
              <w:bottom w:val="single" w:sz="2" w:space="0" w:color="000000"/>
            </w:tcBorders>
          </w:tcPr>
          <w:p w14:paraId="188D2E1D" w14:textId="77777777" w:rsidR="00A52491" w:rsidRDefault="00A52491"/>
        </w:tc>
        <w:tc>
          <w:tcPr>
            <w:tcW w:w="594" w:type="dxa"/>
            <w:vMerge/>
            <w:tcBorders>
              <w:top w:val="single" w:sz="2" w:space="0" w:color="000000"/>
              <w:left w:val="single" w:sz="2" w:space="0" w:color="000000"/>
              <w:bottom w:val="single" w:sz="2" w:space="0" w:color="000000"/>
            </w:tcBorders>
          </w:tcPr>
          <w:p w14:paraId="7B2EC3CE" w14:textId="77777777" w:rsidR="00A52491" w:rsidRDefault="00A52491"/>
        </w:tc>
        <w:tc>
          <w:tcPr>
            <w:tcW w:w="592" w:type="dxa"/>
            <w:vMerge/>
            <w:tcBorders>
              <w:top w:val="single" w:sz="2" w:space="0" w:color="000000"/>
              <w:left w:val="single" w:sz="2" w:space="0" w:color="000000"/>
              <w:bottom w:val="single" w:sz="2" w:space="0" w:color="000000"/>
            </w:tcBorders>
          </w:tcPr>
          <w:p w14:paraId="4C1ABBA8" w14:textId="77777777" w:rsidR="00A52491" w:rsidRDefault="00A52491"/>
        </w:tc>
        <w:tc>
          <w:tcPr>
            <w:tcW w:w="594" w:type="dxa"/>
            <w:vMerge/>
            <w:tcBorders>
              <w:top w:val="single" w:sz="2" w:space="0" w:color="000000"/>
              <w:left w:val="single" w:sz="2" w:space="0" w:color="000000"/>
              <w:bottom w:val="single" w:sz="2" w:space="0" w:color="000000"/>
            </w:tcBorders>
          </w:tcPr>
          <w:p w14:paraId="389E05C1" w14:textId="77777777" w:rsidR="00A52491" w:rsidRDefault="00A52491"/>
        </w:tc>
        <w:tc>
          <w:tcPr>
            <w:tcW w:w="594" w:type="dxa"/>
            <w:vMerge/>
            <w:tcBorders>
              <w:top w:val="single" w:sz="2" w:space="0" w:color="000000"/>
              <w:left w:val="single" w:sz="2" w:space="0" w:color="000000"/>
              <w:bottom w:val="single" w:sz="2" w:space="0" w:color="000000"/>
            </w:tcBorders>
          </w:tcPr>
          <w:p w14:paraId="214FA245" w14:textId="77777777" w:rsidR="00A52491" w:rsidRDefault="00A52491"/>
        </w:tc>
        <w:tc>
          <w:tcPr>
            <w:tcW w:w="594" w:type="dxa"/>
            <w:vMerge/>
            <w:tcBorders>
              <w:top w:val="single" w:sz="2" w:space="0" w:color="000000"/>
              <w:left w:val="single" w:sz="2" w:space="0" w:color="000000"/>
              <w:bottom w:val="single" w:sz="2" w:space="0" w:color="000000"/>
            </w:tcBorders>
          </w:tcPr>
          <w:p w14:paraId="0710ECCA" w14:textId="77777777" w:rsidR="00A52491" w:rsidRDefault="00A52491"/>
        </w:tc>
        <w:tc>
          <w:tcPr>
            <w:tcW w:w="594" w:type="dxa"/>
            <w:vMerge/>
            <w:tcBorders>
              <w:top w:val="single" w:sz="2" w:space="0" w:color="000000"/>
              <w:left w:val="single" w:sz="2" w:space="0" w:color="000000"/>
              <w:bottom w:val="single" w:sz="2" w:space="0" w:color="000000"/>
            </w:tcBorders>
          </w:tcPr>
          <w:p w14:paraId="2F58ABF2" w14:textId="77777777" w:rsidR="00A52491" w:rsidRDefault="00A52491"/>
        </w:tc>
        <w:tc>
          <w:tcPr>
            <w:tcW w:w="595" w:type="dxa"/>
            <w:vMerge/>
            <w:tcBorders>
              <w:top w:val="single" w:sz="2" w:space="0" w:color="000000"/>
              <w:left w:val="single" w:sz="2" w:space="0" w:color="000000"/>
              <w:bottom w:val="single" w:sz="2" w:space="0" w:color="000000"/>
            </w:tcBorders>
          </w:tcPr>
          <w:p w14:paraId="77C91CFB" w14:textId="77777777" w:rsidR="00A52491" w:rsidRDefault="00A52491"/>
        </w:tc>
        <w:tc>
          <w:tcPr>
            <w:tcW w:w="596" w:type="dxa"/>
            <w:vMerge/>
            <w:tcBorders>
              <w:top w:val="single" w:sz="2" w:space="0" w:color="000000"/>
              <w:left w:val="single" w:sz="2" w:space="0" w:color="000000"/>
              <w:bottom w:val="single" w:sz="2" w:space="0" w:color="000000"/>
              <w:right w:val="single" w:sz="2" w:space="0" w:color="000000"/>
            </w:tcBorders>
          </w:tcPr>
          <w:p w14:paraId="7969C09E" w14:textId="77777777" w:rsidR="00A52491" w:rsidRDefault="00A52491"/>
        </w:tc>
      </w:tr>
      <w:tr w:rsidR="00A52491" w14:paraId="4B146A9D" w14:textId="77777777">
        <w:tc>
          <w:tcPr>
            <w:tcW w:w="1052" w:type="dxa"/>
            <w:tcBorders>
              <w:left w:val="single" w:sz="2" w:space="0" w:color="000000"/>
              <w:bottom w:val="single" w:sz="2" w:space="0" w:color="000000"/>
            </w:tcBorders>
          </w:tcPr>
          <w:p w14:paraId="0D461D37" w14:textId="77777777" w:rsidR="00A52491" w:rsidRDefault="00E91847">
            <w:pPr>
              <w:pStyle w:val="LO-Normal7"/>
            </w:pPr>
            <w:r>
              <w:t>164</w:t>
            </w:r>
          </w:p>
        </w:tc>
        <w:tc>
          <w:tcPr>
            <w:tcW w:w="728" w:type="dxa"/>
            <w:tcBorders>
              <w:left w:val="single" w:sz="2" w:space="0" w:color="000000"/>
              <w:bottom w:val="single" w:sz="2" w:space="0" w:color="000000"/>
            </w:tcBorders>
          </w:tcPr>
          <w:p w14:paraId="55DB8E76" w14:textId="77777777" w:rsidR="00A52491" w:rsidRDefault="00E91847">
            <w:pPr>
              <w:pStyle w:val="LO-Normal7"/>
            </w:pPr>
            <w:r>
              <w:t>X</w:t>
            </w:r>
          </w:p>
        </w:tc>
        <w:tc>
          <w:tcPr>
            <w:tcW w:w="729" w:type="dxa"/>
            <w:tcBorders>
              <w:left w:val="single" w:sz="2" w:space="0" w:color="000000"/>
              <w:bottom w:val="single" w:sz="2" w:space="0" w:color="000000"/>
            </w:tcBorders>
          </w:tcPr>
          <w:p w14:paraId="62F529A5" w14:textId="77777777" w:rsidR="00A52491" w:rsidRDefault="00E91847">
            <w:pPr>
              <w:pStyle w:val="LO-Normal7"/>
            </w:pPr>
            <w:r>
              <w:t>X</w:t>
            </w:r>
          </w:p>
        </w:tc>
        <w:tc>
          <w:tcPr>
            <w:tcW w:w="594" w:type="dxa"/>
            <w:tcBorders>
              <w:left w:val="single" w:sz="2" w:space="0" w:color="000000"/>
              <w:bottom w:val="single" w:sz="2" w:space="0" w:color="000000"/>
            </w:tcBorders>
          </w:tcPr>
          <w:p w14:paraId="724B848B" w14:textId="77777777" w:rsidR="00A52491" w:rsidRDefault="00E91847">
            <w:pPr>
              <w:pStyle w:val="LO-Normal7"/>
            </w:pPr>
            <w:r>
              <w:t>X</w:t>
            </w:r>
          </w:p>
        </w:tc>
        <w:tc>
          <w:tcPr>
            <w:tcW w:w="594" w:type="dxa"/>
            <w:tcBorders>
              <w:left w:val="single" w:sz="2" w:space="0" w:color="000000"/>
              <w:bottom w:val="single" w:sz="2" w:space="0" w:color="000000"/>
            </w:tcBorders>
          </w:tcPr>
          <w:p w14:paraId="5628AE06" w14:textId="77777777" w:rsidR="00A52491" w:rsidRDefault="00E91847">
            <w:pPr>
              <w:pStyle w:val="LO-Normal7"/>
            </w:pPr>
            <w:r>
              <w:t>X</w:t>
            </w:r>
          </w:p>
        </w:tc>
        <w:tc>
          <w:tcPr>
            <w:tcW w:w="594" w:type="dxa"/>
            <w:tcBorders>
              <w:left w:val="single" w:sz="2" w:space="0" w:color="000000"/>
              <w:bottom w:val="single" w:sz="2" w:space="0" w:color="000000"/>
            </w:tcBorders>
          </w:tcPr>
          <w:p w14:paraId="71A8FAD0" w14:textId="77777777" w:rsidR="00A52491" w:rsidRDefault="00E91847">
            <w:pPr>
              <w:pStyle w:val="LO-Normal7"/>
            </w:pPr>
            <w:r>
              <w:t>X</w:t>
            </w:r>
          </w:p>
        </w:tc>
        <w:tc>
          <w:tcPr>
            <w:tcW w:w="594" w:type="dxa"/>
            <w:tcBorders>
              <w:left w:val="single" w:sz="2" w:space="0" w:color="000000"/>
              <w:bottom w:val="single" w:sz="2" w:space="0" w:color="000000"/>
            </w:tcBorders>
          </w:tcPr>
          <w:p w14:paraId="7AAAE735" w14:textId="77777777" w:rsidR="00A52491" w:rsidRDefault="00E91847">
            <w:pPr>
              <w:pStyle w:val="LO-Normal7"/>
            </w:pPr>
            <w:r>
              <w:t>X</w:t>
            </w:r>
          </w:p>
        </w:tc>
        <w:tc>
          <w:tcPr>
            <w:tcW w:w="594" w:type="dxa"/>
            <w:tcBorders>
              <w:left w:val="single" w:sz="2" w:space="0" w:color="000000"/>
              <w:bottom w:val="single" w:sz="2" w:space="0" w:color="000000"/>
            </w:tcBorders>
          </w:tcPr>
          <w:p w14:paraId="0974E0F5" w14:textId="77777777" w:rsidR="00A52491" w:rsidRDefault="00E91847">
            <w:pPr>
              <w:pStyle w:val="LO-Normal7"/>
            </w:pPr>
            <w:r>
              <w:t>X</w:t>
            </w:r>
          </w:p>
        </w:tc>
        <w:tc>
          <w:tcPr>
            <w:tcW w:w="592" w:type="dxa"/>
            <w:tcBorders>
              <w:left w:val="single" w:sz="2" w:space="0" w:color="000000"/>
              <w:bottom w:val="single" w:sz="2" w:space="0" w:color="000000"/>
            </w:tcBorders>
          </w:tcPr>
          <w:p w14:paraId="63E6BE7D" w14:textId="77777777" w:rsidR="00A52491" w:rsidRDefault="00E91847">
            <w:pPr>
              <w:pStyle w:val="LO-Normal7"/>
            </w:pPr>
            <w:r>
              <w:t>X</w:t>
            </w:r>
          </w:p>
        </w:tc>
        <w:tc>
          <w:tcPr>
            <w:tcW w:w="594" w:type="dxa"/>
            <w:tcBorders>
              <w:left w:val="single" w:sz="2" w:space="0" w:color="000000"/>
              <w:bottom w:val="single" w:sz="2" w:space="0" w:color="000000"/>
            </w:tcBorders>
          </w:tcPr>
          <w:p w14:paraId="2626B70D" w14:textId="77777777" w:rsidR="00A52491" w:rsidRDefault="00A52491">
            <w:pPr>
              <w:pStyle w:val="LO-Normal7"/>
            </w:pPr>
          </w:p>
        </w:tc>
        <w:tc>
          <w:tcPr>
            <w:tcW w:w="594" w:type="dxa"/>
            <w:tcBorders>
              <w:left w:val="single" w:sz="2" w:space="0" w:color="000000"/>
              <w:bottom w:val="single" w:sz="2" w:space="0" w:color="000000"/>
            </w:tcBorders>
          </w:tcPr>
          <w:p w14:paraId="364927F1" w14:textId="77777777" w:rsidR="00A52491" w:rsidRDefault="00A52491">
            <w:pPr>
              <w:pStyle w:val="LO-Normal7"/>
            </w:pPr>
          </w:p>
        </w:tc>
        <w:tc>
          <w:tcPr>
            <w:tcW w:w="594" w:type="dxa"/>
            <w:tcBorders>
              <w:left w:val="single" w:sz="2" w:space="0" w:color="000000"/>
              <w:bottom w:val="single" w:sz="2" w:space="0" w:color="000000"/>
            </w:tcBorders>
          </w:tcPr>
          <w:p w14:paraId="2F8E2790" w14:textId="77777777" w:rsidR="00A52491" w:rsidRDefault="00A52491">
            <w:pPr>
              <w:pStyle w:val="LO-Normal7"/>
            </w:pPr>
          </w:p>
        </w:tc>
        <w:tc>
          <w:tcPr>
            <w:tcW w:w="594" w:type="dxa"/>
            <w:tcBorders>
              <w:left w:val="single" w:sz="2" w:space="0" w:color="000000"/>
              <w:bottom w:val="single" w:sz="2" w:space="0" w:color="000000"/>
            </w:tcBorders>
          </w:tcPr>
          <w:p w14:paraId="7B907F13" w14:textId="77777777" w:rsidR="00A52491" w:rsidRDefault="00A52491">
            <w:pPr>
              <w:pStyle w:val="LO-Normal7"/>
            </w:pPr>
          </w:p>
        </w:tc>
        <w:tc>
          <w:tcPr>
            <w:tcW w:w="595" w:type="dxa"/>
            <w:tcBorders>
              <w:left w:val="single" w:sz="2" w:space="0" w:color="000000"/>
              <w:bottom w:val="single" w:sz="2" w:space="0" w:color="000000"/>
            </w:tcBorders>
          </w:tcPr>
          <w:p w14:paraId="7167EBD8" w14:textId="77777777" w:rsidR="00A52491" w:rsidRDefault="00A52491">
            <w:pPr>
              <w:pStyle w:val="LO-Normal7"/>
            </w:pPr>
          </w:p>
        </w:tc>
        <w:tc>
          <w:tcPr>
            <w:tcW w:w="596" w:type="dxa"/>
            <w:tcBorders>
              <w:left w:val="single" w:sz="2" w:space="0" w:color="000000"/>
              <w:bottom w:val="single" w:sz="2" w:space="0" w:color="000000"/>
              <w:right w:val="single" w:sz="2" w:space="0" w:color="000000"/>
            </w:tcBorders>
          </w:tcPr>
          <w:p w14:paraId="3ACFA5B2" w14:textId="77777777" w:rsidR="00A52491" w:rsidRDefault="00A52491">
            <w:pPr>
              <w:pStyle w:val="LO-Normal7"/>
            </w:pPr>
          </w:p>
        </w:tc>
      </w:tr>
      <w:tr w:rsidR="00A52491" w14:paraId="74BA3B76" w14:textId="77777777">
        <w:tc>
          <w:tcPr>
            <w:tcW w:w="1052" w:type="dxa"/>
            <w:tcBorders>
              <w:left w:val="single" w:sz="2" w:space="0" w:color="000000"/>
              <w:bottom w:val="single" w:sz="2" w:space="0" w:color="000000"/>
            </w:tcBorders>
          </w:tcPr>
          <w:p w14:paraId="694AF7C7" w14:textId="77777777" w:rsidR="00A52491" w:rsidRDefault="00E91847">
            <w:pPr>
              <w:pStyle w:val="LO-Normal7"/>
            </w:pPr>
            <w:r>
              <w:t>170</w:t>
            </w:r>
          </w:p>
        </w:tc>
        <w:tc>
          <w:tcPr>
            <w:tcW w:w="728" w:type="dxa"/>
            <w:tcBorders>
              <w:left w:val="single" w:sz="2" w:space="0" w:color="000000"/>
              <w:bottom w:val="single" w:sz="2" w:space="0" w:color="000000"/>
            </w:tcBorders>
          </w:tcPr>
          <w:p w14:paraId="7C1078F6" w14:textId="77777777" w:rsidR="00A52491" w:rsidRDefault="00E91847">
            <w:pPr>
              <w:pStyle w:val="LO-Normal7"/>
            </w:pPr>
            <w:r>
              <w:t>X</w:t>
            </w:r>
          </w:p>
        </w:tc>
        <w:tc>
          <w:tcPr>
            <w:tcW w:w="729" w:type="dxa"/>
            <w:tcBorders>
              <w:left w:val="single" w:sz="2" w:space="0" w:color="000000"/>
              <w:bottom w:val="single" w:sz="2" w:space="0" w:color="000000"/>
            </w:tcBorders>
          </w:tcPr>
          <w:p w14:paraId="1EFD763F" w14:textId="77777777" w:rsidR="00A52491" w:rsidRDefault="00E91847">
            <w:pPr>
              <w:pStyle w:val="LO-Normal7"/>
            </w:pPr>
            <w:r>
              <w:t>X</w:t>
            </w:r>
          </w:p>
        </w:tc>
        <w:tc>
          <w:tcPr>
            <w:tcW w:w="594" w:type="dxa"/>
            <w:tcBorders>
              <w:left w:val="single" w:sz="2" w:space="0" w:color="000000"/>
              <w:bottom w:val="single" w:sz="2" w:space="0" w:color="000000"/>
            </w:tcBorders>
          </w:tcPr>
          <w:p w14:paraId="7CAE128B" w14:textId="77777777" w:rsidR="00A52491" w:rsidRDefault="00E91847">
            <w:pPr>
              <w:pStyle w:val="LO-Normal7"/>
            </w:pPr>
            <w:r>
              <w:t>X</w:t>
            </w:r>
          </w:p>
        </w:tc>
        <w:tc>
          <w:tcPr>
            <w:tcW w:w="594" w:type="dxa"/>
            <w:tcBorders>
              <w:left w:val="single" w:sz="2" w:space="0" w:color="000000"/>
              <w:bottom w:val="single" w:sz="2" w:space="0" w:color="000000"/>
            </w:tcBorders>
          </w:tcPr>
          <w:p w14:paraId="3D0A5F86" w14:textId="77777777" w:rsidR="00A52491" w:rsidRDefault="00E91847">
            <w:pPr>
              <w:pStyle w:val="LO-Normal7"/>
            </w:pPr>
            <w:r>
              <w:t>X</w:t>
            </w:r>
          </w:p>
        </w:tc>
        <w:tc>
          <w:tcPr>
            <w:tcW w:w="594" w:type="dxa"/>
            <w:tcBorders>
              <w:left w:val="single" w:sz="2" w:space="0" w:color="000000"/>
              <w:bottom w:val="single" w:sz="2" w:space="0" w:color="000000"/>
            </w:tcBorders>
          </w:tcPr>
          <w:p w14:paraId="51FF696D" w14:textId="77777777" w:rsidR="00A52491" w:rsidRDefault="00E91847">
            <w:pPr>
              <w:pStyle w:val="LO-Normal7"/>
            </w:pPr>
            <w:r>
              <w:t>X</w:t>
            </w:r>
          </w:p>
        </w:tc>
        <w:tc>
          <w:tcPr>
            <w:tcW w:w="594" w:type="dxa"/>
            <w:tcBorders>
              <w:left w:val="single" w:sz="2" w:space="0" w:color="000000"/>
              <w:bottom w:val="single" w:sz="2" w:space="0" w:color="000000"/>
            </w:tcBorders>
          </w:tcPr>
          <w:p w14:paraId="4E7C5AF4" w14:textId="77777777" w:rsidR="00A52491" w:rsidRDefault="00E91847">
            <w:pPr>
              <w:pStyle w:val="LO-Normal7"/>
            </w:pPr>
            <w:r>
              <w:t>X</w:t>
            </w:r>
          </w:p>
        </w:tc>
        <w:tc>
          <w:tcPr>
            <w:tcW w:w="594" w:type="dxa"/>
            <w:tcBorders>
              <w:left w:val="single" w:sz="2" w:space="0" w:color="000000"/>
              <w:bottom w:val="single" w:sz="2" w:space="0" w:color="000000"/>
            </w:tcBorders>
          </w:tcPr>
          <w:p w14:paraId="13BA331C" w14:textId="77777777" w:rsidR="00A52491" w:rsidRDefault="00E91847">
            <w:pPr>
              <w:pStyle w:val="LO-Normal7"/>
            </w:pPr>
            <w:r>
              <w:t>X</w:t>
            </w:r>
          </w:p>
        </w:tc>
        <w:tc>
          <w:tcPr>
            <w:tcW w:w="592" w:type="dxa"/>
            <w:tcBorders>
              <w:left w:val="single" w:sz="2" w:space="0" w:color="000000"/>
              <w:bottom w:val="single" w:sz="2" w:space="0" w:color="000000"/>
            </w:tcBorders>
          </w:tcPr>
          <w:p w14:paraId="6947854C" w14:textId="77777777" w:rsidR="00A52491" w:rsidRDefault="00E91847">
            <w:pPr>
              <w:pStyle w:val="LO-Normal7"/>
            </w:pPr>
            <w:r>
              <w:t>X</w:t>
            </w:r>
          </w:p>
        </w:tc>
        <w:tc>
          <w:tcPr>
            <w:tcW w:w="594" w:type="dxa"/>
            <w:tcBorders>
              <w:left w:val="single" w:sz="2" w:space="0" w:color="000000"/>
              <w:bottom w:val="single" w:sz="2" w:space="0" w:color="000000"/>
            </w:tcBorders>
          </w:tcPr>
          <w:p w14:paraId="77D1A36D" w14:textId="77777777" w:rsidR="00A52491" w:rsidRDefault="00E91847">
            <w:pPr>
              <w:pStyle w:val="LO-Normal7"/>
            </w:pPr>
            <w:r>
              <w:t>X</w:t>
            </w:r>
          </w:p>
        </w:tc>
        <w:tc>
          <w:tcPr>
            <w:tcW w:w="594" w:type="dxa"/>
            <w:tcBorders>
              <w:left w:val="single" w:sz="2" w:space="0" w:color="000000"/>
              <w:bottom w:val="single" w:sz="2" w:space="0" w:color="000000"/>
            </w:tcBorders>
          </w:tcPr>
          <w:p w14:paraId="40777F3D" w14:textId="77777777" w:rsidR="00A52491" w:rsidRDefault="00A52491">
            <w:pPr>
              <w:pStyle w:val="LO-Normal7"/>
            </w:pPr>
          </w:p>
        </w:tc>
        <w:tc>
          <w:tcPr>
            <w:tcW w:w="594" w:type="dxa"/>
            <w:tcBorders>
              <w:left w:val="single" w:sz="2" w:space="0" w:color="000000"/>
              <w:bottom w:val="single" w:sz="2" w:space="0" w:color="000000"/>
            </w:tcBorders>
          </w:tcPr>
          <w:p w14:paraId="43591DB4" w14:textId="77777777" w:rsidR="00A52491" w:rsidRDefault="00A52491">
            <w:pPr>
              <w:pStyle w:val="LO-Normal7"/>
            </w:pPr>
          </w:p>
        </w:tc>
        <w:tc>
          <w:tcPr>
            <w:tcW w:w="594" w:type="dxa"/>
            <w:tcBorders>
              <w:left w:val="single" w:sz="2" w:space="0" w:color="000000"/>
              <w:bottom w:val="single" w:sz="2" w:space="0" w:color="000000"/>
            </w:tcBorders>
          </w:tcPr>
          <w:p w14:paraId="4CD5545D" w14:textId="77777777" w:rsidR="00A52491" w:rsidRDefault="00A52491">
            <w:pPr>
              <w:pStyle w:val="LO-Normal7"/>
            </w:pPr>
          </w:p>
        </w:tc>
        <w:tc>
          <w:tcPr>
            <w:tcW w:w="595" w:type="dxa"/>
            <w:tcBorders>
              <w:left w:val="single" w:sz="2" w:space="0" w:color="000000"/>
              <w:bottom w:val="single" w:sz="2" w:space="0" w:color="000000"/>
            </w:tcBorders>
          </w:tcPr>
          <w:p w14:paraId="2F1242B0" w14:textId="77777777" w:rsidR="00A52491" w:rsidRDefault="00A52491">
            <w:pPr>
              <w:pStyle w:val="LO-Normal7"/>
            </w:pPr>
          </w:p>
        </w:tc>
        <w:tc>
          <w:tcPr>
            <w:tcW w:w="596" w:type="dxa"/>
            <w:tcBorders>
              <w:left w:val="single" w:sz="2" w:space="0" w:color="000000"/>
              <w:bottom w:val="single" w:sz="2" w:space="0" w:color="000000"/>
              <w:right w:val="single" w:sz="2" w:space="0" w:color="000000"/>
            </w:tcBorders>
          </w:tcPr>
          <w:p w14:paraId="6A9517AD" w14:textId="77777777" w:rsidR="00A52491" w:rsidRDefault="00A52491">
            <w:pPr>
              <w:pStyle w:val="LO-Normal7"/>
            </w:pPr>
          </w:p>
        </w:tc>
      </w:tr>
      <w:tr w:rsidR="00A52491" w14:paraId="188FCC92" w14:textId="77777777">
        <w:tc>
          <w:tcPr>
            <w:tcW w:w="1052" w:type="dxa"/>
            <w:tcBorders>
              <w:left w:val="single" w:sz="2" w:space="0" w:color="000000"/>
              <w:bottom w:val="single" w:sz="2" w:space="0" w:color="000000"/>
            </w:tcBorders>
          </w:tcPr>
          <w:p w14:paraId="27880220" w14:textId="77777777" w:rsidR="00A52491" w:rsidRDefault="00E91847">
            <w:pPr>
              <w:pStyle w:val="LO-Normal7"/>
            </w:pPr>
            <w:r>
              <w:t>176</w:t>
            </w:r>
          </w:p>
        </w:tc>
        <w:tc>
          <w:tcPr>
            <w:tcW w:w="728" w:type="dxa"/>
            <w:tcBorders>
              <w:left w:val="single" w:sz="2" w:space="0" w:color="000000"/>
              <w:bottom w:val="single" w:sz="2" w:space="0" w:color="000000"/>
            </w:tcBorders>
          </w:tcPr>
          <w:p w14:paraId="27C63A9A" w14:textId="77777777" w:rsidR="00A52491" w:rsidRDefault="00E91847">
            <w:pPr>
              <w:pStyle w:val="LO-Normal7"/>
            </w:pPr>
            <w:r>
              <w:t>X</w:t>
            </w:r>
          </w:p>
        </w:tc>
        <w:tc>
          <w:tcPr>
            <w:tcW w:w="729" w:type="dxa"/>
            <w:tcBorders>
              <w:left w:val="single" w:sz="2" w:space="0" w:color="000000"/>
              <w:bottom w:val="single" w:sz="2" w:space="0" w:color="000000"/>
            </w:tcBorders>
          </w:tcPr>
          <w:p w14:paraId="7AC2E987" w14:textId="77777777" w:rsidR="00A52491" w:rsidRDefault="00E91847">
            <w:pPr>
              <w:pStyle w:val="LO-Normal7"/>
            </w:pPr>
            <w:r>
              <w:t>X</w:t>
            </w:r>
          </w:p>
        </w:tc>
        <w:tc>
          <w:tcPr>
            <w:tcW w:w="594" w:type="dxa"/>
            <w:tcBorders>
              <w:left w:val="single" w:sz="2" w:space="0" w:color="000000"/>
              <w:bottom w:val="single" w:sz="2" w:space="0" w:color="000000"/>
            </w:tcBorders>
          </w:tcPr>
          <w:p w14:paraId="2285DA1A" w14:textId="77777777" w:rsidR="00A52491" w:rsidRDefault="00E91847">
            <w:pPr>
              <w:pStyle w:val="LO-Normal7"/>
            </w:pPr>
            <w:r>
              <w:t>X</w:t>
            </w:r>
          </w:p>
        </w:tc>
        <w:tc>
          <w:tcPr>
            <w:tcW w:w="594" w:type="dxa"/>
            <w:tcBorders>
              <w:left w:val="single" w:sz="2" w:space="0" w:color="000000"/>
              <w:bottom w:val="single" w:sz="2" w:space="0" w:color="000000"/>
            </w:tcBorders>
          </w:tcPr>
          <w:p w14:paraId="040CED3E" w14:textId="77777777" w:rsidR="00A52491" w:rsidRDefault="00E91847">
            <w:pPr>
              <w:pStyle w:val="LO-Normal7"/>
            </w:pPr>
            <w:r>
              <w:t>X</w:t>
            </w:r>
          </w:p>
        </w:tc>
        <w:tc>
          <w:tcPr>
            <w:tcW w:w="594" w:type="dxa"/>
            <w:tcBorders>
              <w:left w:val="single" w:sz="2" w:space="0" w:color="000000"/>
              <w:bottom w:val="single" w:sz="2" w:space="0" w:color="000000"/>
            </w:tcBorders>
          </w:tcPr>
          <w:p w14:paraId="7EF6162C" w14:textId="77777777" w:rsidR="00A52491" w:rsidRDefault="00E91847">
            <w:pPr>
              <w:pStyle w:val="LO-Normal7"/>
            </w:pPr>
            <w:r>
              <w:t>X</w:t>
            </w:r>
          </w:p>
        </w:tc>
        <w:tc>
          <w:tcPr>
            <w:tcW w:w="594" w:type="dxa"/>
            <w:tcBorders>
              <w:left w:val="single" w:sz="2" w:space="0" w:color="000000"/>
              <w:bottom w:val="single" w:sz="2" w:space="0" w:color="000000"/>
            </w:tcBorders>
          </w:tcPr>
          <w:p w14:paraId="41BD8E18" w14:textId="77777777" w:rsidR="00A52491" w:rsidRDefault="00E91847">
            <w:pPr>
              <w:pStyle w:val="LO-Normal7"/>
            </w:pPr>
            <w:r>
              <w:t>X</w:t>
            </w:r>
          </w:p>
        </w:tc>
        <w:tc>
          <w:tcPr>
            <w:tcW w:w="594" w:type="dxa"/>
            <w:tcBorders>
              <w:left w:val="single" w:sz="2" w:space="0" w:color="000000"/>
              <w:bottom w:val="single" w:sz="2" w:space="0" w:color="000000"/>
            </w:tcBorders>
          </w:tcPr>
          <w:p w14:paraId="20010F27" w14:textId="77777777" w:rsidR="00A52491" w:rsidRDefault="00E91847">
            <w:pPr>
              <w:pStyle w:val="LO-Normal7"/>
            </w:pPr>
            <w:r>
              <w:t>X</w:t>
            </w:r>
          </w:p>
        </w:tc>
        <w:tc>
          <w:tcPr>
            <w:tcW w:w="592" w:type="dxa"/>
            <w:tcBorders>
              <w:left w:val="single" w:sz="2" w:space="0" w:color="000000"/>
              <w:bottom w:val="single" w:sz="2" w:space="0" w:color="000000"/>
            </w:tcBorders>
          </w:tcPr>
          <w:p w14:paraId="63AF1C3D" w14:textId="77777777" w:rsidR="00A52491" w:rsidRDefault="00E91847">
            <w:pPr>
              <w:pStyle w:val="LO-Normal7"/>
            </w:pPr>
            <w:r>
              <w:t>X</w:t>
            </w:r>
          </w:p>
        </w:tc>
        <w:tc>
          <w:tcPr>
            <w:tcW w:w="594" w:type="dxa"/>
            <w:tcBorders>
              <w:left w:val="single" w:sz="2" w:space="0" w:color="000000"/>
              <w:bottom w:val="single" w:sz="2" w:space="0" w:color="000000"/>
            </w:tcBorders>
          </w:tcPr>
          <w:p w14:paraId="4FDB3E87" w14:textId="77777777" w:rsidR="00A52491" w:rsidRDefault="00E91847">
            <w:pPr>
              <w:pStyle w:val="LO-Normal7"/>
            </w:pPr>
            <w:r>
              <w:t>X</w:t>
            </w:r>
          </w:p>
        </w:tc>
        <w:tc>
          <w:tcPr>
            <w:tcW w:w="594" w:type="dxa"/>
            <w:tcBorders>
              <w:left w:val="single" w:sz="2" w:space="0" w:color="000000"/>
              <w:bottom w:val="single" w:sz="2" w:space="0" w:color="000000"/>
            </w:tcBorders>
          </w:tcPr>
          <w:p w14:paraId="28FAB03D" w14:textId="77777777" w:rsidR="00A52491" w:rsidRDefault="00E91847">
            <w:pPr>
              <w:pStyle w:val="LO-Normal7"/>
            </w:pPr>
            <w:r>
              <w:t>X</w:t>
            </w:r>
          </w:p>
        </w:tc>
        <w:tc>
          <w:tcPr>
            <w:tcW w:w="594" w:type="dxa"/>
            <w:tcBorders>
              <w:left w:val="single" w:sz="2" w:space="0" w:color="000000"/>
              <w:bottom w:val="single" w:sz="2" w:space="0" w:color="000000"/>
            </w:tcBorders>
          </w:tcPr>
          <w:p w14:paraId="3447DCEB" w14:textId="77777777" w:rsidR="00A52491" w:rsidRDefault="00E91847">
            <w:pPr>
              <w:pStyle w:val="LO-Normal7"/>
            </w:pPr>
            <w:r>
              <w:t>X</w:t>
            </w:r>
          </w:p>
        </w:tc>
        <w:tc>
          <w:tcPr>
            <w:tcW w:w="594" w:type="dxa"/>
            <w:tcBorders>
              <w:left w:val="single" w:sz="2" w:space="0" w:color="000000"/>
              <w:bottom w:val="single" w:sz="2" w:space="0" w:color="000000"/>
            </w:tcBorders>
          </w:tcPr>
          <w:p w14:paraId="43F2E529" w14:textId="77777777" w:rsidR="00A52491" w:rsidRDefault="00E91847">
            <w:pPr>
              <w:pStyle w:val="LO-Normal7"/>
            </w:pPr>
            <w:r>
              <w:t>X</w:t>
            </w:r>
          </w:p>
        </w:tc>
        <w:tc>
          <w:tcPr>
            <w:tcW w:w="595" w:type="dxa"/>
            <w:tcBorders>
              <w:left w:val="single" w:sz="2" w:space="0" w:color="000000"/>
              <w:bottom w:val="single" w:sz="2" w:space="0" w:color="000000"/>
            </w:tcBorders>
          </w:tcPr>
          <w:p w14:paraId="584E1BCD" w14:textId="77777777" w:rsidR="00A52491" w:rsidRDefault="00E91847">
            <w:pPr>
              <w:pStyle w:val="LO-Normal7"/>
            </w:pPr>
            <w:r>
              <w:t>X</w:t>
            </w:r>
          </w:p>
        </w:tc>
        <w:tc>
          <w:tcPr>
            <w:tcW w:w="596" w:type="dxa"/>
            <w:tcBorders>
              <w:left w:val="single" w:sz="2" w:space="0" w:color="000000"/>
              <w:bottom w:val="single" w:sz="2" w:space="0" w:color="000000"/>
              <w:right w:val="single" w:sz="2" w:space="0" w:color="000000"/>
            </w:tcBorders>
          </w:tcPr>
          <w:p w14:paraId="478D735F" w14:textId="77777777" w:rsidR="00A52491" w:rsidRDefault="00E91847">
            <w:pPr>
              <w:pStyle w:val="LO-Normal7"/>
            </w:pPr>
            <w:r>
              <w:t>X</w:t>
            </w:r>
          </w:p>
        </w:tc>
      </w:tr>
      <w:tr w:rsidR="00A52491" w14:paraId="5299C751" w14:textId="77777777">
        <w:tc>
          <w:tcPr>
            <w:tcW w:w="1052" w:type="dxa"/>
            <w:tcBorders>
              <w:left w:val="single" w:sz="2" w:space="0" w:color="000000"/>
              <w:bottom w:val="single" w:sz="2" w:space="0" w:color="000000"/>
            </w:tcBorders>
          </w:tcPr>
          <w:p w14:paraId="5FA7B456" w14:textId="77777777" w:rsidR="00A52491" w:rsidRDefault="00E91847">
            <w:pPr>
              <w:pStyle w:val="LO-Normal7"/>
            </w:pPr>
            <w:r>
              <w:t>182</w:t>
            </w:r>
          </w:p>
        </w:tc>
        <w:tc>
          <w:tcPr>
            <w:tcW w:w="728" w:type="dxa"/>
            <w:tcBorders>
              <w:left w:val="single" w:sz="2" w:space="0" w:color="000000"/>
              <w:bottom w:val="single" w:sz="2" w:space="0" w:color="000000"/>
            </w:tcBorders>
          </w:tcPr>
          <w:p w14:paraId="3FBE2308" w14:textId="77777777" w:rsidR="00A52491" w:rsidRDefault="00E91847">
            <w:pPr>
              <w:pStyle w:val="LO-Normal7"/>
            </w:pPr>
            <w:r>
              <w:t>X</w:t>
            </w:r>
          </w:p>
        </w:tc>
        <w:tc>
          <w:tcPr>
            <w:tcW w:w="729" w:type="dxa"/>
            <w:tcBorders>
              <w:left w:val="single" w:sz="2" w:space="0" w:color="000000"/>
              <w:bottom w:val="single" w:sz="2" w:space="0" w:color="000000"/>
            </w:tcBorders>
          </w:tcPr>
          <w:p w14:paraId="7C52B0EF" w14:textId="77777777" w:rsidR="00A52491" w:rsidRDefault="00E91847">
            <w:pPr>
              <w:pStyle w:val="LO-Normal7"/>
            </w:pPr>
            <w:r>
              <w:t>X</w:t>
            </w:r>
          </w:p>
        </w:tc>
        <w:tc>
          <w:tcPr>
            <w:tcW w:w="594" w:type="dxa"/>
            <w:tcBorders>
              <w:left w:val="single" w:sz="2" w:space="0" w:color="000000"/>
              <w:bottom w:val="single" w:sz="2" w:space="0" w:color="000000"/>
            </w:tcBorders>
          </w:tcPr>
          <w:p w14:paraId="0B5AC886" w14:textId="77777777" w:rsidR="00A52491" w:rsidRDefault="00E91847">
            <w:pPr>
              <w:pStyle w:val="LO-Normal7"/>
            </w:pPr>
            <w:r>
              <w:t>X</w:t>
            </w:r>
          </w:p>
        </w:tc>
        <w:tc>
          <w:tcPr>
            <w:tcW w:w="594" w:type="dxa"/>
            <w:tcBorders>
              <w:left w:val="single" w:sz="2" w:space="0" w:color="000000"/>
              <w:bottom w:val="single" w:sz="2" w:space="0" w:color="000000"/>
            </w:tcBorders>
          </w:tcPr>
          <w:p w14:paraId="34CB6E5C" w14:textId="77777777" w:rsidR="00A52491" w:rsidRDefault="00E91847">
            <w:pPr>
              <w:pStyle w:val="LO-Normal7"/>
            </w:pPr>
            <w:r>
              <w:t>X</w:t>
            </w:r>
          </w:p>
        </w:tc>
        <w:tc>
          <w:tcPr>
            <w:tcW w:w="594" w:type="dxa"/>
            <w:tcBorders>
              <w:left w:val="single" w:sz="2" w:space="0" w:color="000000"/>
              <w:bottom w:val="single" w:sz="2" w:space="0" w:color="000000"/>
            </w:tcBorders>
          </w:tcPr>
          <w:p w14:paraId="7B55834E" w14:textId="77777777" w:rsidR="00A52491" w:rsidRDefault="00E91847">
            <w:pPr>
              <w:pStyle w:val="LO-Normal7"/>
            </w:pPr>
            <w:r>
              <w:t>X</w:t>
            </w:r>
          </w:p>
        </w:tc>
        <w:tc>
          <w:tcPr>
            <w:tcW w:w="594" w:type="dxa"/>
            <w:tcBorders>
              <w:left w:val="single" w:sz="2" w:space="0" w:color="000000"/>
              <w:bottom w:val="single" w:sz="2" w:space="0" w:color="000000"/>
            </w:tcBorders>
          </w:tcPr>
          <w:p w14:paraId="1A9B36E8" w14:textId="77777777" w:rsidR="00A52491" w:rsidRDefault="00E91847">
            <w:pPr>
              <w:pStyle w:val="LO-Normal7"/>
            </w:pPr>
            <w:r>
              <w:t>X</w:t>
            </w:r>
          </w:p>
        </w:tc>
        <w:tc>
          <w:tcPr>
            <w:tcW w:w="594" w:type="dxa"/>
            <w:tcBorders>
              <w:left w:val="single" w:sz="2" w:space="0" w:color="000000"/>
              <w:bottom w:val="single" w:sz="2" w:space="0" w:color="000000"/>
            </w:tcBorders>
          </w:tcPr>
          <w:p w14:paraId="4F962797" w14:textId="77777777" w:rsidR="00A52491" w:rsidRDefault="00E91847">
            <w:pPr>
              <w:pStyle w:val="LO-Normal7"/>
            </w:pPr>
            <w:r>
              <w:t>X</w:t>
            </w:r>
          </w:p>
        </w:tc>
        <w:tc>
          <w:tcPr>
            <w:tcW w:w="592" w:type="dxa"/>
            <w:tcBorders>
              <w:left w:val="single" w:sz="2" w:space="0" w:color="000000"/>
              <w:bottom w:val="single" w:sz="2" w:space="0" w:color="000000"/>
            </w:tcBorders>
          </w:tcPr>
          <w:p w14:paraId="4E79A65E" w14:textId="77777777" w:rsidR="00A52491" w:rsidRDefault="00E91847">
            <w:pPr>
              <w:pStyle w:val="LO-Normal7"/>
            </w:pPr>
            <w:r>
              <w:t>X</w:t>
            </w:r>
          </w:p>
        </w:tc>
        <w:tc>
          <w:tcPr>
            <w:tcW w:w="594" w:type="dxa"/>
            <w:tcBorders>
              <w:left w:val="single" w:sz="2" w:space="0" w:color="000000"/>
              <w:bottom w:val="single" w:sz="2" w:space="0" w:color="000000"/>
            </w:tcBorders>
          </w:tcPr>
          <w:p w14:paraId="2BF04E2C" w14:textId="77777777" w:rsidR="00A52491" w:rsidRDefault="00E91847">
            <w:pPr>
              <w:pStyle w:val="LO-Normal7"/>
            </w:pPr>
            <w:r>
              <w:t>X</w:t>
            </w:r>
          </w:p>
        </w:tc>
        <w:tc>
          <w:tcPr>
            <w:tcW w:w="594" w:type="dxa"/>
            <w:tcBorders>
              <w:left w:val="single" w:sz="2" w:space="0" w:color="000000"/>
              <w:bottom w:val="single" w:sz="2" w:space="0" w:color="000000"/>
            </w:tcBorders>
          </w:tcPr>
          <w:p w14:paraId="3CF3C8A6" w14:textId="77777777" w:rsidR="00A52491" w:rsidRDefault="00E91847">
            <w:pPr>
              <w:pStyle w:val="LO-Normal7"/>
            </w:pPr>
            <w:r>
              <w:t>X</w:t>
            </w:r>
          </w:p>
        </w:tc>
        <w:tc>
          <w:tcPr>
            <w:tcW w:w="594" w:type="dxa"/>
            <w:tcBorders>
              <w:left w:val="single" w:sz="2" w:space="0" w:color="000000"/>
              <w:bottom w:val="single" w:sz="2" w:space="0" w:color="000000"/>
            </w:tcBorders>
          </w:tcPr>
          <w:p w14:paraId="6F6559E6" w14:textId="77777777" w:rsidR="00A52491" w:rsidRDefault="00E91847">
            <w:pPr>
              <w:pStyle w:val="LO-Normal7"/>
            </w:pPr>
            <w:r>
              <w:t>X</w:t>
            </w:r>
          </w:p>
        </w:tc>
        <w:tc>
          <w:tcPr>
            <w:tcW w:w="594" w:type="dxa"/>
            <w:tcBorders>
              <w:left w:val="single" w:sz="2" w:space="0" w:color="000000"/>
              <w:bottom w:val="single" w:sz="2" w:space="0" w:color="000000"/>
            </w:tcBorders>
          </w:tcPr>
          <w:p w14:paraId="1E36C557" w14:textId="77777777" w:rsidR="00A52491" w:rsidRDefault="00E91847">
            <w:pPr>
              <w:pStyle w:val="LO-Normal7"/>
            </w:pPr>
            <w:r>
              <w:t>X</w:t>
            </w:r>
          </w:p>
        </w:tc>
        <w:tc>
          <w:tcPr>
            <w:tcW w:w="595" w:type="dxa"/>
            <w:tcBorders>
              <w:left w:val="single" w:sz="2" w:space="0" w:color="000000"/>
              <w:bottom w:val="single" w:sz="2" w:space="0" w:color="000000"/>
            </w:tcBorders>
          </w:tcPr>
          <w:p w14:paraId="363D6CF4" w14:textId="77777777" w:rsidR="00A52491" w:rsidRDefault="00E91847">
            <w:pPr>
              <w:pStyle w:val="LO-Normal7"/>
            </w:pPr>
            <w:r>
              <w:t>X</w:t>
            </w:r>
          </w:p>
        </w:tc>
        <w:tc>
          <w:tcPr>
            <w:tcW w:w="596" w:type="dxa"/>
            <w:tcBorders>
              <w:left w:val="single" w:sz="2" w:space="0" w:color="000000"/>
              <w:bottom w:val="single" w:sz="2" w:space="0" w:color="000000"/>
              <w:right w:val="single" w:sz="2" w:space="0" w:color="000000"/>
            </w:tcBorders>
          </w:tcPr>
          <w:p w14:paraId="6D899804" w14:textId="77777777" w:rsidR="00A52491" w:rsidRDefault="00E91847">
            <w:pPr>
              <w:pStyle w:val="LO-Normal7"/>
            </w:pPr>
            <w:r>
              <w:t>X</w:t>
            </w:r>
          </w:p>
        </w:tc>
      </w:tr>
      <w:tr w:rsidR="00A52491" w14:paraId="6AD2E13C" w14:textId="77777777">
        <w:tc>
          <w:tcPr>
            <w:tcW w:w="1052" w:type="dxa"/>
            <w:tcBorders>
              <w:left w:val="single" w:sz="2" w:space="0" w:color="000000"/>
              <w:bottom w:val="single" w:sz="2" w:space="0" w:color="000000"/>
            </w:tcBorders>
          </w:tcPr>
          <w:p w14:paraId="70803D9F" w14:textId="77777777" w:rsidR="00A52491" w:rsidRDefault="00E91847">
            <w:pPr>
              <w:pStyle w:val="LO-Normal7"/>
            </w:pPr>
            <w:r>
              <w:t>188</w:t>
            </w:r>
          </w:p>
        </w:tc>
        <w:tc>
          <w:tcPr>
            <w:tcW w:w="728" w:type="dxa"/>
            <w:tcBorders>
              <w:left w:val="single" w:sz="2" w:space="0" w:color="000000"/>
              <w:bottom w:val="single" w:sz="2" w:space="0" w:color="000000"/>
            </w:tcBorders>
          </w:tcPr>
          <w:p w14:paraId="02C8FCBE" w14:textId="77777777" w:rsidR="00A52491" w:rsidRDefault="00E91847">
            <w:pPr>
              <w:pStyle w:val="LO-Normal7"/>
            </w:pPr>
            <w:r>
              <w:t>X</w:t>
            </w:r>
          </w:p>
        </w:tc>
        <w:tc>
          <w:tcPr>
            <w:tcW w:w="729" w:type="dxa"/>
            <w:tcBorders>
              <w:left w:val="single" w:sz="2" w:space="0" w:color="000000"/>
              <w:bottom w:val="single" w:sz="2" w:space="0" w:color="000000"/>
            </w:tcBorders>
          </w:tcPr>
          <w:p w14:paraId="7394C1CA" w14:textId="77777777" w:rsidR="00A52491" w:rsidRDefault="00E91847">
            <w:pPr>
              <w:pStyle w:val="LO-Normal7"/>
            </w:pPr>
            <w:r>
              <w:t>X</w:t>
            </w:r>
          </w:p>
        </w:tc>
        <w:tc>
          <w:tcPr>
            <w:tcW w:w="594" w:type="dxa"/>
            <w:tcBorders>
              <w:left w:val="single" w:sz="2" w:space="0" w:color="000000"/>
              <w:bottom w:val="single" w:sz="2" w:space="0" w:color="000000"/>
            </w:tcBorders>
          </w:tcPr>
          <w:p w14:paraId="2CDB4824" w14:textId="77777777" w:rsidR="00A52491" w:rsidRDefault="00E91847">
            <w:pPr>
              <w:pStyle w:val="LO-Normal7"/>
            </w:pPr>
            <w:r>
              <w:t>X</w:t>
            </w:r>
          </w:p>
        </w:tc>
        <w:tc>
          <w:tcPr>
            <w:tcW w:w="594" w:type="dxa"/>
            <w:tcBorders>
              <w:left w:val="single" w:sz="2" w:space="0" w:color="000000"/>
              <w:bottom w:val="single" w:sz="2" w:space="0" w:color="000000"/>
            </w:tcBorders>
          </w:tcPr>
          <w:p w14:paraId="736B4AE4" w14:textId="77777777" w:rsidR="00A52491" w:rsidRDefault="00E91847">
            <w:pPr>
              <w:pStyle w:val="LO-Normal7"/>
            </w:pPr>
            <w:r>
              <w:t>X</w:t>
            </w:r>
          </w:p>
        </w:tc>
        <w:tc>
          <w:tcPr>
            <w:tcW w:w="594" w:type="dxa"/>
            <w:tcBorders>
              <w:left w:val="single" w:sz="2" w:space="0" w:color="000000"/>
              <w:bottom w:val="single" w:sz="2" w:space="0" w:color="000000"/>
            </w:tcBorders>
          </w:tcPr>
          <w:p w14:paraId="76250768" w14:textId="77777777" w:rsidR="00A52491" w:rsidRDefault="00E91847">
            <w:pPr>
              <w:pStyle w:val="LO-Normal7"/>
            </w:pPr>
            <w:r>
              <w:t>X</w:t>
            </w:r>
          </w:p>
        </w:tc>
        <w:tc>
          <w:tcPr>
            <w:tcW w:w="594" w:type="dxa"/>
            <w:tcBorders>
              <w:left w:val="single" w:sz="2" w:space="0" w:color="000000"/>
              <w:bottom w:val="single" w:sz="2" w:space="0" w:color="000000"/>
            </w:tcBorders>
          </w:tcPr>
          <w:p w14:paraId="059A2748" w14:textId="77777777" w:rsidR="00A52491" w:rsidRDefault="00E91847">
            <w:pPr>
              <w:pStyle w:val="LO-Normal7"/>
            </w:pPr>
            <w:r>
              <w:t>X</w:t>
            </w:r>
          </w:p>
        </w:tc>
        <w:tc>
          <w:tcPr>
            <w:tcW w:w="594" w:type="dxa"/>
            <w:tcBorders>
              <w:left w:val="single" w:sz="2" w:space="0" w:color="000000"/>
              <w:bottom w:val="single" w:sz="2" w:space="0" w:color="000000"/>
            </w:tcBorders>
          </w:tcPr>
          <w:p w14:paraId="05E1AA6F" w14:textId="77777777" w:rsidR="00A52491" w:rsidRDefault="00E91847">
            <w:pPr>
              <w:pStyle w:val="LO-Normal7"/>
            </w:pPr>
            <w:r>
              <w:t>X</w:t>
            </w:r>
          </w:p>
        </w:tc>
        <w:tc>
          <w:tcPr>
            <w:tcW w:w="592" w:type="dxa"/>
            <w:tcBorders>
              <w:left w:val="single" w:sz="2" w:space="0" w:color="000000"/>
              <w:bottom w:val="single" w:sz="2" w:space="0" w:color="000000"/>
            </w:tcBorders>
          </w:tcPr>
          <w:p w14:paraId="3D541D6C" w14:textId="77777777" w:rsidR="00A52491" w:rsidRDefault="00E91847">
            <w:pPr>
              <w:pStyle w:val="LO-Normal7"/>
            </w:pPr>
            <w:r>
              <w:t>X</w:t>
            </w:r>
          </w:p>
        </w:tc>
        <w:tc>
          <w:tcPr>
            <w:tcW w:w="594" w:type="dxa"/>
            <w:tcBorders>
              <w:left w:val="single" w:sz="2" w:space="0" w:color="000000"/>
              <w:bottom w:val="single" w:sz="2" w:space="0" w:color="000000"/>
            </w:tcBorders>
          </w:tcPr>
          <w:p w14:paraId="5EF97B72" w14:textId="77777777" w:rsidR="00A52491" w:rsidRDefault="00E91847">
            <w:pPr>
              <w:pStyle w:val="LO-Normal7"/>
            </w:pPr>
            <w:r>
              <w:t>X</w:t>
            </w:r>
          </w:p>
        </w:tc>
        <w:tc>
          <w:tcPr>
            <w:tcW w:w="594" w:type="dxa"/>
            <w:tcBorders>
              <w:left w:val="single" w:sz="2" w:space="0" w:color="000000"/>
              <w:bottom w:val="single" w:sz="2" w:space="0" w:color="000000"/>
            </w:tcBorders>
          </w:tcPr>
          <w:p w14:paraId="24019BA2" w14:textId="77777777" w:rsidR="00A52491" w:rsidRDefault="00E91847">
            <w:pPr>
              <w:pStyle w:val="LO-Normal7"/>
            </w:pPr>
            <w:r>
              <w:t>X</w:t>
            </w:r>
          </w:p>
        </w:tc>
        <w:tc>
          <w:tcPr>
            <w:tcW w:w="594" w:type="dxa"/>
            <w:tcBorders>
              <w:left w:val="single" w:sz="2" w:space="0" w:color="000000"/>
              <w:bottom w:val="single" w:sz="2" w:space="0" w:color="000000"/>
            </w:tcBorders>
          </w:tcPr>
          <w:p w14:paraId="6CBC59CF" w14:textId="77777777" w:rsidR="00A52491" w:rsidRDefault="00E91847">
            <w:pPr>
              <w:pStyle w:val="LO-Normal7"/>
            </w:pPr>
            <w:r>
              <w:t>X</w:t>
            </w:r>
          </w:p>
        </w:tc>
        <w:tc>
          <w:tcPr>
            <w:tcW w:w="594" w:type="dxa"/>
            <w:tcBorders>
              <w:left w:val="single" w:sz="2" w:space="0" w:color="000000"/>
              <w:bottom w:val="single" w:sz="2" w:space="0" w:color="000000"/>
            </w:tcBorders>
          </w:tcPr>
          <w:p w14:paraId="10CE50BD" w14:textId="77777777" w:rsidR="00A52491" w:rsidRDefault="00E91847">
            <w:pPr>
              <w:pStyle w:val="LO-Normal7"/>
            </w:pPr>
            <w:r>
              <w:t>X</w:t>
            </w:r>
          </w:p>
        </w:tc>
        <w:tc>
          <w:tcPr>
            <w:tcW w:w="595" w:type="dxa"/>
            <w:tcBorders>
              <w:left w:val="single" w:sz="2" w:space="0" w:color="000000"/>
              <w:bottom w:val="single" w:sz="2" w:space="0" w:color="000000"/>
            </w:tcBorders>
          </w:tcPr>
          <w:p w14:paraId="55FC23EC" w14:textId="77777777" w:rsidR="00A52491" w:rsidRDefault="00E91847">
            <w:pPr>
              <w:pStyle w:val="LO-Normal7"/>
            </w:pPr>
            <w:r>
              <w:t>X</w:t>
            </w:r>
          </w:p>
        </w:tc>
        <w:tc>
          <w:tcPr>
            <w:tcW w:w="596" w:type="dxa"/>
            <w:tcBorders>
              <w:left w:val="single" w:sz="2" w:space="0" w:color="000000"/>
              <w:bottom w:val="single" w:sz="2" w:space="0" w:color="000000"/>
              <w:right w:val="single" w:sz="2" w:space="0" w:color="000000"/>
            </w:tcBorders>
          </w:tcPr>
          <w:p w14:paraId="44FAF697" w14:textId="77777777" w:rsidR="00A52491" w:rsidRDefault="00E91847">
            <w:pPr>
              <w:pStyle w:val="LO-Normal7"/>
            </w:pPr>
            <w:r>
              <w:t>X</w:t>
            </w:r>
          </w:p>
        </w:tc>
      </w:tr>
      <w:tr w:rsidR="00A52491" w14:paraId="3FE255ED" w14:textId="77777777">
        <w:tc>
          <w:tcPr>
            <w:tcW w:w="1052" w:type="dxa"/>
            <w:tcBorders>
              <w:left w:val="single" w:sz="2" w:space="0" w:color="000000"/>
              <w:bottom w:val="single" w:sz="2" w:space="0" w:color="000000"/>
            </w:tcBorders>
          </w:tcPr>
          <w:p w14:paraId="3717A798" w14:textId="77777777" w:rsidR="00A52491" w:rsidRDefault="00E91847">
            <w:pPr>
              <w:pStyle w:val="LO-Normal7"/>
            </w:pPr>
            <w:r>
              <w:t>194</w:t>
            </w:r>
          </w:p>
        </w:tc>
        <w:tc>
          <w:tcPr>
            <w:tcW w:w="728" w:type="dxa"/>
            <w:tcBorders>
              <w:left w:val="single" w:sz="2" w:space="0" w:color="000000"/>
              <w:bottom w:val="single" w:sz="2" w:space="0" w:color="000000"/>
            </w:tcBorders>
          </w:tcPr>
          <w:p w14:paraId="2185422B" w14:textId="77777777" w:rsidR="00A52491" w:rsidRDefault="00A52491">
            <w:pPr>
              <w:pStyle w:val="LO-Normal7"/>
            </w:pPr>
          </w:p>
        </w:tc>
        <w:tc>
          <w:tcPr>
            <w:tcW w:w="729" w:type="dxa"/>
            <w:tcBorders>
              <w:left w:val="single" w:sz="2" w:space="0" w:color="000000"/>
              <w:bottom w:val="single" w:sz="2" w:space="0" w:color="000000"/>
            </w:tcBorders>
          </w:tcPr>
          <w:p w14:paraId="10483E32" w14:textId="77777777" w:rsidR="00A52491" w:rsidRDefault="00E91847">
            <w:pPr>
              <w:pStyle w:val="LO-Normal7"/>
            </w:pPr>
            <w:r>
              <w:t>X</w:t>
            </w:r>
          </w:p>
        </w:tc>
        <w:tc>
          <w:tcPr>
            <w:tcW w:w="594" w:type="dxa"/>
            <w:tcBorders>
              <w:left w:val="single" w:sz="2" w:space="0" w:color="000000"/>
              <w:bottom w:val="single" w:sz="2" w:space="0" w:color="000000"/>
            </w:tcBorders>
          </w:tcPr>
          <w:p w14:paraId="3E86BE16" w14:textId="77777777" w:rsidR="00A52491" w:rsidRDefault="00E91847">
            <w:pPr>
              <w:pStyle w:val="LO-Normal7"/>
            </w:pPr>
            <w:r>
              <w:t>X</w:t>
            </w:r>
          </w:p>
        </w:tc>
        <w:tc>
          <w:tcPr>
            <w:tcW w:w="594" w:type="dxa"/>
            <w:tcBorders>
              <w:left w:val="single" w:sz="2" w:space="0" w:color="000000"/>
              <w:bottom w:val="single" w:sz="2" w:space="0" w:color="000000"/>
            </w:tcBorders>
          </w:tcPr>
          <w:p w14:paraId="52371521" w14:textId="77777777" w:rsidR="00A52491" w:rsidRDefault="00E91847">
            <w:pPr>
              <w:pStyle w:val="LO-Normal7"/>
            </w:pPr>
            <w:r>
              <w:t>X</w:t>
            </w:r>
          </w:p>
        </w:tc>
        <w:tc>
          <w:tcPr>
            <w:tcW w:w="594" w:type="dxa"/>
            <w:tcBorders>
              <w:left w:val="single" w:sz="2" w:space="0" w:color="000000"/>
              <w:bottom w:val="single" w:sz="2" w:space="0" w:color="000000"/>
            </w:tcBorders>
          </w:tcPr>
          <w:p w14:paraId="2632633D" w14:textId="77777777" w:rsidR="00A52491" w:rsidRDefault="00E91847">
            <w:pPr>
              <w:pStyle w:val="LO-Normal7"/>
            </w:pPr>
            <w:r>
              <w:t>X</w:t>
            </w:r>
          </w:p>
        </w:tc>
        <w:tc>
          <w:tcPr>
            <w:tcW w:w="594" w:type="dxa"/>
            <w:tcBorders>
              <w:left w:val="single" w:sz="2" w:space="0" w:color="000000"/>
              <w:bottom w:val="single" w:sz="2" w:space="0" w:color="000000"/>
            </w:tcBorders>
          </w:tcPr>
          <w:p w14:paraId="7615E33D" w14:textId="77777777" w:rsidR="00A52491" w:rsidRDefault="00E91847">
            <w:pPr>
              <w:pStyle w:val="LO-Normal7"/>
            </w:pPr>
            <w:r>
              <w:t>X</w:t>
            </w:r>
          </w:p>
        </w:tc>
        <w:tc>
          <w:tcPr>
            <w:tcW w:w="594" w:type="dxa"/>
            <w:tcBorders>
              <w:left w:val="single" w:sz="2" w:space="0" w:color="000000"/>
              <w:bottom w:val="single" w:sz="2" w:space="0" w:color="000000"/>
            </w:tcBorders>
          </w:tcPr>
          <w:p w14:paraId="40BB9153" w14:textId="77777777" w:rsidR="00A52491" w:rsidRDefault="00E91847">
            <w:pPr>
              <w:pStyle w:val="LO-Normal7"/>
            </w:pPr>
            <w:r>
              <w:t>X</w:t>
            </w:r>
          </w:p>
        </w:tc>
        <w:tc>
          <w:tcPr>
            <w:tcW w:w="592" w:type="dxa"/>
            <w:tcBorders>
              <w:left w:val="single" w:sz="2" w:space="0" w:color="000000"/>
              <w:bottom w:val="single" w:sz="2" w:space="0" w:color="000000"/>
            </w:tcBorders>
          </w:tcPr>
          <w:p w14:paraId="76C2E1DC" w14:textId="77777777" w:rsidR="00A52491" w:rsidRDefault="00E91847">
            <w:pPr>
              <w:pStyle w:val="LO-Normal7"/>
            </w:pPr>
            <w:r>
              <w:t>X</w:t>
            </w:r>
          </w:p>
        </w:tc>
        <w:tc>
          <w:tcPr>
            <w:tcW w:w="594" w:type="dxa"/>
            <w:tcBorders>
              <w:left w:val="single" w:sz="2" w:space="0" w:color="000000"/>
              <w:bottom w:val="single" w:sz="2" w:space="0" w:color="000000"/>
            </w:tcBorders>
          </w:tcPr>
          <w:p w14:paraId="2D5FA46B" w14:textId="77777777" w:rsidR="00A52491" w:rsidRDefault="00E91847">
            <w:pPr>
              <w:pStyle w:val="LO-Normal7"/>
            </w:pPr>
            <w:r>
              <w:t>X</w:t>
            </w:r>
          </w:p>
        </w:tc>
        <w:tc>
          <w:tcPr>
            <w:tcW w:w="594" w:type="dxa"/>
            <w:tcBorders>
              <w:left w:val="single" w:sz="2" w:space="0" w:color="000000"/>
              <w:bottom w:val="single" w:sz="2" w:space="0" w:color="000000"/>
            </w:tcBorders>
          </w:tcPr>
          <w:p w14:paraId="49335B23" w14:textId="77777777" w:rsidR="00A52491" w:rsidRDefault="00E91847">
            <w:pPr>
              <w:pStyle w:val="LO-Normal7"/>
            </w:pPr>
            <w:r>
              <w:t>X</w:t>
            </w:r>
          </w:p>
        </w:tc>
        <w:tc>
          <w:tcPr>
            <w:tcW w:w="594" w:type="dxa"/>
            <w:tcBorders>
              <w:left w:val="single" w:sz="2" w:space="0" w:color="000000"/>
              <w:bottom w:val="single" w:sz="2" w:space="0" w:color="000000"/>
            </w:tcBorders>
          </w:tcPr>
          <w:p w14:paraId="523C2561" w14:textId="77777777" w:rsidR="00A52491" w:rsidRDefault="00E91847">
            <w:pPr>
              <w:pStyle w:val="LO-Normal7"/>
            </w:pPr>
            <w:r>
              <w:t>X</w:t>
            </w:r>
          </w:p>
        </w:tc>
        <w:tc>
          <w:tcPr>
            <w:tcW w:w="594" w:type="dxa"/>
            <w:tcBorders>
              <w:left w:val="single" w:sz="2" w:space="0" w:color="000000"/>
              <w:bottom w:val="single" w:sz="2" w:space="0" w:color="000000"/>
            </w:tcBorders>
          </w:tcPr>
          <w:p w14:paraId="6872E802" w14:textId="77777777" w:rsidR="00A52491" w:rsidRDefault="00E91847">
            <w:pPr>
              <w:pStyle w:val="LO-Normal7"/>
            </w:pPr>
            <w:r>
              <w:t>X</w:t>
            </w:r>
          </w:p>
        </w:tc>
        <w:tc>
          <w:tcPr>
            <w:tcW w:w="595" w:type="dxa"/>
            <w:tcBorders>
              <w:left w:val="single" w:sz="2" w:space="0" w:color="000000"/>
              <w:bottom w:val="single" w:sz="2" w:space="0" w:color="000000"/>
            </w:tcBorders>
          </w:tcPr>
          <w:p w14:paraId="1B3B728A" w14:textId="77777777" w:rsidR="00A52491" w:rsidRDefault="00E91847">
            <w:pPr>
              <w:pStyle w:val="LO-Normal7"/>
            </w:pPr>
            <w:r>
              <w:t>X</w:t>
            </w:r>
          </w:p>
        </w:tc>
        <w:tc>
          <w:tcPr>
            <w:tcW w:w="596" w:type="dxa"/>
            <w:tcBorders>
              <w:left w:val="single" w:sz="2" w:space="0" w:color="000000"/>
              <w:bottom w:val="single" w:sz="2" w:space="0" w:color="000000"/>
              <w:right w:val="single" w:sz="2" w:space="0" w:color="000000"/>
            </w:tcBorders>
          </w:tcPr>
          <w:p w14:paraId="52A5DB7E" w14:textId="77777777" w:rsidR="00A52491" w:rsidRDefault="00E91847">
            <w:pPr>
              <w:pStyle w:val="LO-Normal7"/>
            </w:pPr>
            <w:r>
              <w:t>X</w:t>
            </w:r>
          </w:p>
        </w:tc>
      </w:tr>
      <w:tr w:rsidR="00A52491" w14:paraId="351B8F6F" w14:textId="77777777">
        <w:tc>
          <w:tcPr>
            <w:tcW w:w="1052" w:type="dxa"/>
            <w:tcBorders>
              <w:left w:val="single" w:sz="2" w:space="0" w:color="000000"/>
              <w:bottom w:val="single" w:sz="2" w:space="0" w:color="000000"/>
            </w:tcBorders>
          </w:tcPr>
          <w:p w14:paraId="6907472D" w14:textId="77777777" w:rsidR="00A52491" w:rsidRDefault="00E91847">
            <w:pPr>
              <w:pStyle w:val="LO-Normal7"/>
            </w:pPr>
            <w:r>
              <w:t>200</w:t>
            </w:r>
          </w:p>
        </w:tc>
        <w:tc>
          <w:tcPr>
            <w:tcW w:w="728" w:type="dxa"/>
            <w:tcBorders>
              <w:left w:val="single" w:sz="2" w:space="0" w:color="000000"/>
              <w:bottom w:val="single" w:sz="2" w:space="0" w:color="000000"/>
            </w:tcBorders>
          </w:tcPr>
          <w:p w14:paraId="574280A2" w14:textId="77777777" w:rsidR="00A52491" w:rsidRDefault="00A52491">
            <w:pPr>
              <w:pStyle w:val="LO-Normal7"/>
            </w:pPr>
          </w:p>
        </w:tc>
        <w:tc>
          <w:tcPr>
            <w:tcW w:w="729" w:type="dxa"/>
            <w:tcBorders>
              <w:left w:val="single" w:sz="2" w:space="0" w:color="000000"/>
              <w:bottom w:val="single" w:sz="2" w:space="0" w:color="000000"/>
            </w:tcBorders>
          </w:tcPr>
          <w:p w14:paraId="2D4DA749" w14:textId="77777777" w:rsidR="00A52491" w:rsidRDefault="00A52491">
            <w:pPr>
              <w:pStyle w:val="LO-Normal7"/>
            </w:pPr>
          </w:p>
        </w:tc>
        <w:tc>
          <w:tcPr>
            <w:tcW w:w="594" w:type="dxa"/>
            <w:tcBorders>
              <w:left w:val="single" w:sz="2" w:space="0" w:color="000000"/>
              <w:bottom w:val="single" w:sz="2" w:space="0" w:color="000000"/>
            </w:tcBorders>
          </w:tcPr>
          <w:p w14:paraId="17176C98" w14:textId="77777777" w:rsidR="00A52491" w:rsidRDefault="00E91847">
            <w:pPr>
              <w:pStyle w:val="LO-Normal7"/>
            </w:pPr>
            <w:r>
              <w:t>X</w:t>
            </w:r>
          </w:p>
        </w:tc>
        <w:tc>
          <w:tcPr>
            <w:tcW w:w="594" w:type="dxa"/>
            <w:tcBorders>
              <w:left w:val="single" w:sz="2" w:space="0" w:color="000000"/>
              <w:bottom w:val="single" w:sz="2" w:space="0" w:color="000000"/>
            </w:tcBorders>
          </w:tcPr>
          <w:p w14:paraId="78ADCB39" w14:textId="77777777" w:rsidR="00A52491" w:rsidRDefault="00E91847">
            <w:pPr>
              <w:pStyle w:val="LO-Normal7"/>
            </w:pPr>
            <w:r>
              <w:t>X</w:t>
            </w:r>
          </w:p>
        </w:tc>
        <w:tc>
          <w:tcPr>
            <w:tcW w:w="594" w:type="dxa"/>
            <w:tcBorders>
              <w:left w:val="single" w:sz="2" w:space="0" w:color="000000"/>
              <w:bottom w:val="single" w:sz="2" w:space="0" w:color="000000"/>
            </w:tcBorders>
          </w:tcPr>
          <w:p w14:paraId="3E5A38E7" w14:textId="77777777" w:rsidR="00A52491" w:rsidRDefault="00E91847">
            <w:pPr>
              <w:pStyle w:val="LO-Normal7"/>
            </w:pPr>
            <w:r>
              <w:t>X</w:t>
            </w:r>
          </w:p>
        </w:tc>
        <w:tc>
          <w:tcPr>
            <w:tcW w:w="594" w:type="dxa"/>
            <w:tcBorders>
              <w:left w:val="single" w:sz="2" w:space="0" w:color="000000"/>
              <w:bottom w:val="single" w:sz="2" w:space="0" w:color="000000"/>
            </w:tcBorders>
          </w:tcPr>
          <w:p w14:paraId="2645BEAD" w14:textId="77777777" w:rsidR="00A52491" w:rsidRDefault="00E91847">
            <w:pPr>
              <w:pStyle w:val="LO-Normal7"/>
            </w:pPr>
            <w:r>
              <w:t>X</w:t>
            </w:r>
          </w:p>
        </w:tc>
        <w:tc>
          <w:tcPr>
            <w:tcW w:w="594" w:type="dxa"/>
            <w:tcBorders>
              <w:left w:val="single" w:sz="2" w:space="0" w:color="000000"/>
              <w:bottom w:val="single" w:sz="2" w:space="0" w:color="000000"/>
            </w:tcBorders>
          </w:tcPr>
          <w:p w14:paraId="5CB0B4A2" w14:textId="77777777" w:rsidR="00A52491" w:rsidRDefault="00E91847">
            <w:pPr>
              <w:pStyle w:val="LO-Normal7"/>
            </w:pPr>
            <w:r>
              <w:t>X</w:t>
            </w:r>
          </w:p>
        </w:tc>
        <w:tc>
          <w:tcPr>
            <w:tcW w:w="592" w:type="dxa"/>
            <w:tcBorders>
              <w:left w:val="single" w:sz="2" w:space="0" w:color="000000"/>
              <w:bottom w:val="single" w:sz="2" w:space="0" w:color="000000"/>
            </w:tcBorders>
          </w:tcPr>
          <w:p w14:paraId="020E9721" w14:textId="77777777" w:rsidR="00A52491" w:rsidRDefault="00E91847">
            <w:pPr>
              <w:pStyle w:val="LO-Normal7"/>
            </w:pPr>
            <w:r>
              <w:t>X</w:t>
            </w:r>
          </w:p>
        </w:tc>
        <w:tc>
          <w:tcPr>
            <w:tcW w:w="594" w:type="dxa"/>
            <w:tcBorders>
              <w:left w:val="single" w:sz="2" w:space="0" w:color="000000"/>
              <w:bottom w:val="single" w:sz="2" w:space="0" w:color="000000"/>
            </w:tcBorders>
          </w:tcPr>
          <w:p w14:paraId="04C86C2A" w14:textId="77777777" w:rsidR="00A52491" w:rsidRDefault="00E91847">
            <w:pPr>
              <w:pStyle w:val="LO-Normal7"/>
            </w:pPr>
            <w:r>
              <w:t>X</w:t>
            </w:r>
          </w:p>
        </w:tc>
        <w:tc>
          <w:tcPr>
            <w:tcW w:w="594" w:type="dxa"/>
            <w:tcBorders>
              <w:left w:val="single" w:sz="2" w:space="0" w:color="000000"/>
              <w:bottom w:val="single" w:sz="2" w:space="0" w:color="000000"/>
            </w:tcBorders>
          </w:tcPr>
          <w:p w14:paraId="17EA29F4" w14:textId="77777777" w:rsidR="00A52491" w:rsidRDefault="00E91847">
            <w:pPr>
              <w:pStyle w:val="LO-Normal7"/>
            </w:pPr>
            <w:r>
              <w:t>X</w:t>
            </w:r>
          </w:p>
        </w:tc>
        <w:tc>
          <w:tcPr>
            <w:tcW w:w="594" w:type="dxa"/>
            <w:tcBorders>
              <w:left w:val="single" w:sz="2" w:space="0" w:color="000000"/>
              <w:bottom w:val="single" w:sz="2" w:space="0" w:color="000000"/>
            </w:tcBorders>
          </w:tcPr>
          <w:p w14:paraId="0D5843EF" w14:textId="77777777" w:rsidR="00A52491" w:rsidRDefault="00E91847">
            <w:pPr>
              <w:pStyle w:val="LO-Normal7"/>
            </w:pPr>
            <w:r>
              <w:t>X</w:t>
            </w:r>
          </w:p>
        </w:tc>
        <w:tc>
          <w:tcPr>
            <w:tcW w:w="594" w:type="dxa"/>
            <w:tcBorders>
              <w:left w:val="single" w:sz="2" w:space="0" w:color="000000"/>
              <w:bottom w:val="single" w:sz="2" w:space="0" w:color="000000"/>
            </w:tcBorders>
          </w:tcPr>
          <w:p w14:paraId="0E32EB4D" w14:textId="77777777" w:rsidR="00A52491" w:rsidRDefault="00E91847">
            <w:pPr>
              <w:pStyle w:val="LO-Normal7"/>
            </w:pPr>
            <w:r>
              <w:t>X</w:t>
            </w:r>
          </w:p>
        </w:tc>
        <w:tc>
          <w:tcPr>
            <w:tcW w:w="595" w:type="dxa"/>
            <w:tcBorders>
              <w:left w:val="single" w:sz="2" w:space="0" w:color="000000"/>
              <w:bottom w:val="single" w:sz="2" w:space="0" w:color="000000"/>
            </w:tcBorders>
          </w:tcPr>
          <w:p w14:paraId="52799F08" w14:textId="77777777" w:rsidR="00A52491" w:rsidRDefault="00E91847">
            <w:pPr>
              <w:pStyle w:val="LO-Normal7"/>
            </w:pPr>
            <w:r>
              <w:t>X</w:t>
            </w:r>
          </w:p>
        </w:tc>
        <w:tc>
          <w:tcPr>
            <w:tcW w:w="596" w:type="dxa"/>
            <w:tcBorders>
              <w:left w:val="single" w:sz="2" w:space="0" w:color="000000"/>
              <w:bottom w:val="single" w:sz="2" w:space="0" w:color="000000"/>
              <w:right w:val="single" w:sz="2" w:space="0" w:color="000000"/>
            </w:tcBorders>
          </w:tcPr>
          <w:p w14:paraId="1ED6E4FD" w14:textId="77777777" w:rsidR="00A52491" w:rsidRDefault="00E91847">
            <w:pPr>
              <w:pStyle w:val="LO-Normal7"/>
            </w:pPr>
            <w:r>
              <w:t>X</w:t>
            </w:r>
          </w:p>
        </w:tc>
      </w:tr>
      <w:tr w:rsidR="00A52491" w14:paraId="3C9D31DB" w14:textId="77777777">
        <w:tc>
          <w:tcPr>
            <w:tcW w:w="1052" w:type="dxa"/>
            <w:tcBorders>
              <w:left w:val="single" w:sz="2" w:space="0" w:color="000000"/>
              <w:bottom w:val="single" w:sz="2" w:space="0" w:color="000000"/>
            </w:tcBorders>
          </w:tcPr>
          <w:p w14:paraId="7D5A60C6" w14:textId="77777777" w:rsidR="00A52491" w:rsidRDefault="00E91847">
            <w:pPr>
              <w:pStyle w:val="LO-Normal7"/>
            </w:pPr>
            <w:r>
              <w:t>206</w:t>
            </w:r>
          </w:p>
        </w:tc>
        <w:tc>
          <w:tcPr>
            <w:tcW w:w="728" w:type="dxa"/>
            <w:tcBorders>
              <w:left w:val="single" w:sz="2" w:space="0" w:color="000000"/>
              <w:bottom w:val="single" w:sz="2" w:space="0" w:color="000000"/>
            </w:tcBorders>
          </w:tcPr>
          <w:p w14:paraId="0F3F88C3" w14:textId="77777777" w:rsidR="00A52491" w:rsidRDefault="00A52491">
            <w:pPr>
              <w:pStyle w:val="LO-Normal7"/>
            </w:pPr>
          </w:p>
        </w:tc>
        <w:tc>
          <w:tcPr>
            <w:tcW w:w="729" w:type="dxa"/>
            <w:tcBorders>
              <w:left w:val="single" w:sz="2" w:space="0" w:color="000000"/>
              <w:bottom w:val="single" w:sz="2" w:space="0" w:color="000000"/>
            </w:tcBorders>
          </w:tcPr>
          <w:p w14:paraId="136E6BFF" w14:textId="77777777" w:rsidR="00A52491" w:rsidRDefault="00A52491">
            <w:pPr>
              <w:pStyle w:val="LO-Normal7"/>
            </w:pPr>
          </w:p>
        </w:tc>
        <w:tc>
          <w:tcPr>
            <w:tcW w:w="594" w:type="dxa"/>
            <w:tcBorders>
              <w:left w:val="single" w:sz="2" w:space="0" w:color="000000"/>
              <w:bottom w:val="single" w:sz="2" w:space="0" w:color="000000"/>
            </w:tcBorders>
          </w:tcPr>
          <w:p w14:paraId="0E31D03C" w14:textId="77777777" w:rsidR="00A52491" w:rsidRDefault="00A52491">
            <w:pPr>
              <w:pStyle w:val="LO-Normal7"/>
            </w:pPr>
          </w:p>
        </w:tc>
        <w:tc>
          <w:tcPr>
            <w:tcW w:w="594" w:type="dxa"/>
            <w:tcBorders>
              <w:left w:val="single" w:sz="2" w:space="0" w:color="000000"/>
              <w:bottom w:val="single" w:sz="2" w:space="0" w:color="000000"/>
            </w:tcBorders>
          </w:tcPr>
          <w:p w14:paraId="280E42EC" w14:textId="77777777" w:rsidR="00A52491" w:rsidRDefault="00E91847">
            <w:pPr>
              <w:pStyle w:val="LO-Normal7"/>
            </w:pPr>
            <w:r>
              <w:t>X</w:t>
            </w:r>
          </w:p>
        </w:tc>
        <w:tc>
          <w:tcPr>
            <w:tcW w:w="594" w:type="dxa"/>
            <w:tcBorders>
              <w:left w:val="single" w:sz="2" w:space="0" w:color="000000"/>
              <w:bottom w:val="single" w:sz="2" w:space="0" w:color="000000"/>
            </w:tcBorders>
          </w:tcPr>
          <w:p w14:paraId="462A2942" w14:textId="77777777" w:rsidR="00A52491" w:rsidRDefault="00E91847">
            <w:pPr>
              <w:pStyle w:val="LO-Normal7"/>
            </w:pPr>
            <w:r>
              <w:t>X</w:t>
            </w:r>
          </w:p>
        </w:tc>
        <w:tc>
          <w:tcPr>
            <w:tcW w:w="594" w:type="dxa"/>
            <w:tcBorders>
              <w:left w:val="single" w:sz="2" w:space="0" w:color="000000"/>
              <w:bottom w:val="single" w:sz="2" w:space="0" w:color="000000"/>
            </w:tcBorders>
          </w:tcPr>
          <w:p w14:paraId="5A7D946E" w14:textId="77777777" w:rsidR="00A52491" w:rsidRDefault="00E91847">
            <w:pPr>
              <w:pStyle w:val="LO-Normal7"/>
            </w:pPr>
            <w:r>
              <w:t>X</w:t>
            </w:r>
          </w:p>
        </w:tc>
        <w:tc>
          <w:tcPr>
            <w:tcW w:w="594" w:type="dxa"/>
            <w:tcBorders>
              <w:left w:val="single" w:sz="2" w:space="0" w:color="000000"/>
              <w:bottom w:val="single" w:sz="2" w:space="0" w:color="000000"/>
            </w:tcBorders>
          </w:tcPr>
          <w:p w14:paraId="1EB4166E" w14:textId="77777777" w:rsidR="00A52491" w:rsidRDefault="00E91847">
            <w:pPr>
              <w:pStyle w:val="LO-Normal7"/>
            </w:pPr>
            <w:r>
              <w:t>X</w:t>
            </w:r>
          </w:p>
        </w:tc>
        <w:tc>
          <w:tcPr>
            <w:tcW w:w="592" w:type="dxa"/>
            <w:tcBorders>
              <w:left w:val="single" w:sz="2" w:space="0" w:color="000000"/>
              <w:bottom w:val="single" w:sz="2" w:space="0" w:color="000000"/>
            </w:tcBorders>
          </w:tcPr>
          <w:p w14:paraId="7DCD44F6" w14:textId="77777777" w:rsidR="00A52491" w:rsidRDefault="00E91847">
            <w:pPr>
              <w:pStyle w:val="LO-Normal7"/>
            </w:pPr>
            <w:r>
              <w:t>X</w:t>
            </w:r>
          </w:p>
        </w:tc>
        <w:tc>
          <w:tcPr>
            <w:tcW w:w="594" w:type="dxa"/>
            <w:tcBorders>
              <w:left w:val="single" w:sz="2" w:space="0" w:color="000000"/>
              <w:bottom w:val="single" w:sz="2" w:space="0" w:color="000000"/>
            </w:tcBorders>
          </w:tcPr>
          <w:p w14:paraId="46DB8AC0" w14:textId="77777777" w:rsidR="00A52491" w:rsidRDefault="00E91847">
            <w:pPr>
              <w:pStyle w:val="LO-Normal7"/>
            </w:pPr>
            <w:r>
              <w:t>X</w:t>
            </w:r>
          </w:p>
        </w:tc>
        <w:tc>
          <w:tcPr>
            <w:tcW w:w="594" w:type="dxa"/>
            <w:tcBorders>
              <w:left w:val="single" w:sz="2" w:space="0" w:color="000000"/>
              <w:bottom w:val="single" w:sz="2" w:space="0" w:color="000000"/>
            </w:tcBorders>
          </w:tcPr>
          <w:p w14:paraId="6F66CB7A" w14:textId="77777777" w:rsidR="00A52491" w:rsidRDefault="00E91847">
            <w:pPr>
              <w:pStyle w:val="LO-Normal7"/>
            </w:pPr>
            <w:r>
              <w:t>X</w:t>
            </w:r>
          </w:p>
        </w:tc>
        <w:tc>
          <w:tcPr>
            <w:tcW w:w="594" w:type="dxa"/>
            <w:tcBorders>
              <w:left w:val="single" w:sz="2" w:space="0" w:color="000000"/>
              <w:bottom w:val="single" w:sz="2" w:space="0" w:color="000000"/>
            </w:tcBorders>
          </w:tcPr>
          <w:p w14:paraId="5598FE75" w14:textId="77777777" w:rsidR="00A52491" w:rsidRDefault="00E91847">
            <w:pPr>
              <w:pStyle w:val="LO-Normal7"/>
            </w:pPr>
            <w:r>
              <w:t>X</w:t>
            </w:r>
          </w:p>
        </w:tc>
        <w:tc>
          <w:tcPr>
            <w:tcW w:w="594" w:type="dxa"/>
            <w:tcBorders>
              <w:left w:val="single" w:sz="2" w:space="0" w:color="000000"/>
              <w:bottom w:val="single" w:sz="2" w:space="0" w:color="000000"/>
            </w:tcBorders>
          </w:tcPr>
          <w:p w14:paraId="6966A126" w14:textId="77777777" w:rsidR="00A52491" w:rsidRDefault="00E91847">
            <w:pPr>
              <w:pStyle w:val="LO-Normal7"/>
            </w:pPr>
            <w:r>
              <w:t>X</w:t>
            </w:r>
          </w:p>
        </w:tc>
        <w:tc>
          <w:tcPr>
            <w:tcW w:w="595" w:type="dxa"/>
            <w:tcBorders>
              <w:left w:val="single" w:sz="2" w:space="0" w:color="000000"/>
              <w:bottom w:val="single" w:sz="2" w:space="0" w:color="000000"/>
            </w:tcBorders>
          </w:tcPr>
          <w:p w14:paraId="2141160F" w14:textId="77777777" w:rsidR="00A52491" w:rsidRDefault="00E91847">
            <w:pPr>
              <w:pStyle w:val="LO-Normal7"/>
            </w:pPr>
            <w:r>
              <w:t>X</w:t>
            </w:r>
          </w:p>
        </w:tc>
        <w:tc>
          <w:tcPr>
            <w:tcW w:w="596" w:type="dxa"/>
            <w:tcBorders>
              <w:left w:val="single" w:sz="2" w:space="0" w:color="000000"/>
              <w:bottom w:val="single" w:sz="2" w:space="0" w:color="000000"/>
              <w:right w:val="single" w:sz="2" w:space="0" w:color="000000"/>
            </w:tcBorders>
          </w:tcPr>
          <w:p w14:paraId="58F7FC76" w14:textId="77777777" w:rsidR="00A52491" w:rsidRDefault="00E91847">
            <w:pPr>
              <w:pStyle w:val="LO-Normal7"/>
            </w:pPr>
            <w:r>
              <w:t>X</w:t>
            </w:r>
          </w:p>
        </w:tc>
      </w:tr>
    </w:tbl>
    <w:p w14:paraId="758E631D" w14:textId="77777777" w:rsidR="00A52491" w:rsidRDefault="00E91847">
      <w:pPr>
        <w:pStyle w:val="LO-Normal7"/>
      </w:pPr>
      <w:r>
        <w:t>Nestandartinių dydžių išmatavimai bus pateikiami užsakant prekes.</w:t>
      </w:r>
    </w:p>
    <w:p w14:paraId="727D5774" w14:textId="77777777" w:rsidR="00A52491" w:rsidRDefault="00A52491">
      <w:pPr>
        <w:pStyle w:val="LO-Normal7"/>
      </w:pPr>
    </w:p>
    <w:p w14:paraId="4D90EA29" w14:textId="77777777" w:rsidR="00A52491" w:rsidRDefault="00A52491">
      <w:pPr>
        <w:pStyle w:val="LO-Normal7"/>
        <w:jc w:val="center"/>
        <w:rPr>
          <w:b/>
          <w:bCs/>
        </w:rPr>
      </w:pPr>
    </w:p>
    <w:p w14:paraId="4B740BD3" w14:textId="77777777" w:rsidR="00A52491" w:rsidRDefault="00E91847">
      <w:pPr>
        <w:pStyle w:val="LO-Normal7"/>
        <w:jc w:val="center"/>
      </w:pPr>
      <w:r>
        <w:rPr>
          <w:b/>
          <w:bCs/>
        </w:rPr>
        <w:t>MOTERŲ  DYDŽIŲ LENTELĖ</w:t>
      </w:r>
    </w:p>
    <w:p w14:paraId="3DF66AD4" w14:textId="77777777" w:rsidR="00A52491" w:rsidRDefault="00E91847">
      <w:pPr>
        <w:pStyle w:val="LO-Normal7"/>
        <w:jc w:val="right"/>
      </w:pPr>
      <w:r>
        <w:t>5 lentelė</w:t>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12"/>
        <w:gridCol w:w="438"/>
        <w:gridCol w:w="438"/>
        <w:gridCol w:w="539"/>
        <w:gridCol w:w="549"/>
        <w:gridCol w:w="527"/>
        <w:gridCol w:w="607"/>
        <w:gridCol w:w="653"/>
        <w:gridCol w:w="641"/>
        <w:gridCol w:w="539"/>
        <w:gridCol w:w="595"/>
        <w:gridCol w:w="550"/>
        <w:gridCol w:w="641"/>
        <w:gridCol w:w="550"/>
        <w:gridCol w:w="699"/>
        <w:gridCol w:w="760"/>
      </w:tblGrid>
      <w:tr w:rsidR="00A52491" w14:paraId="1F54C31C" w14:textId="77777777">
        <w:tc>
          <w:tcPr>
            <w:tcW w:w="912" w:type="dxa"/>
            <w:tcBorders>
              <w:top w:val="single" w:sz="2" w:space="0" w:color="000000"/>
              <w:left w:val="single" w:sz="2" w:space="0" w:color="000000"/>
              <w:bottom w:val="single" w:sz="2" w:space="0" w:color="000000"/>
            </w:tcBorders>
          </w:tcPr>
          <w:p w14:paraId="316D244D" w14:textId="77777777" w:rsidR="00A52491" w:rsidRDefault="00E91847">
            <w:pPr>
              <w:pStyle w:val="LO-Normal7"/>
            </w:pPr>
            <w:r>
              <w:t>Dydis</w:t>
            </w:r>
          </w:p>
        </w:tc>
        <w:tc>
          <w:tcPr>
            <w:tcW w:w="438" w:type="dxa"/>
            <w:vMerge w:val="restart"/>
            <w:tcBorders>
              <w:top w:val="single" w:sz="2" w:space="0" w:color="000000"/>
              <w:left w:val="single" w:sz="2" w:space="0" w:color="000000"/>
              <w:bottom w:val="single" w:sz="2" w:space="0" w:color="000000"/>
            </w:tcBorders>
          </w:tcPr>
          <w:p w14:paraId="43167D48" w14:textId="77777777" w:rsidR="00A52491" w:rsidRDefault="00E91847">
            <w:pPr>
              <w:pStyle w:val="LO-Normal7"/>
            </w:pPr>
            <w:r>
              <w:t>80</w:t>
            </w:r>
          </w:p>
        </w:tc>
        <w:tc>
          <w:tcPr>
            <w:tcW w:w="438" w:type="dxa"/>
            <w:vMerge w:val="restart"/>
            <w:tcBorders>
              <w:top w:val="single" w:sz="2" w:space="0" w:color="000000"/>
              <w:left w:val="single" w:sz="2" w:space="0" w:color="000000"/>
              <w:bottom w:val="single" w:sz="2" w:space="0" w:color="000000"/>
            </w:tcBorders>
          </w:tcPr>
          <w:p w14:paraId="50D10ECB" w14:textId="77777777" w:rsidR="00A52491" w:rsidRDefault="00E91847">
            <w:pPr>
              <w:pStyle w:val="LO-Normal7"/>
            </w:pPr>
            <w:r>
              <w:t>84</w:t>
            </w:r>
          </w:p>
        </w:tc>
        <w:tc>
          <w:tcPr>
            <w:tcW w:w="539" w:type="dxa"/>
            <w:vMerge w:val="restart"/>
            <w:tcBorders>
              <w:top w:val="single" w:sz="2" w:space="0" w:color="000000"/>
              <w:left w:val="single" w:sz="2" w:space="0" w:color="000000"/>
              <w:bottom w:val="single" w:sz="2" w:space="0" w:color="000000"/>
            </w:tcBorders>
          </w:tcPr>
          <w:p w14:paraId="7F316134" w14:textId="77777777" w:rsidR="00A52491" w:rsidRDefault="00E91847">
            <w:pPr>
              <w:pStyle w:val="LO-Normal7"/>
            </w:pPr>
            <w:r>
              <w:t>88</w:t>
            </w:r>
          </w:p>
        </w:tc>
        <w:tc>
          <w:tcPr>
            <w:tcW w:w="549" w:type="dxa"/>
            <w:vMerge w:val="restart"/>
            <w:tcBorders>
              <w:top w:val="single" w:sz="2" w:space="0" w:color="000000"/>
              <w:left w:val="single" w:sz="2" w:space="0" w:color="000000"/>
              <w:bottom w:val="single" w:sz="2" w:space="0" w:color="000000"/>
            </w:tcBorders>
          </w:tcPr>
          <w:p w14:paraId="246AF177" w14:textId="77777777" w:rsidR="00A52491" w:rsidRDefault="00E91847">
            <w:pPr>
              <w:pStyle w:val="LO-Normal7"/>
            </w:pPr>
            <w:r>
              <w:t>92</w:t>
            </w:r>
          </w:p>
        </w:tc>
        <w:tc>
          <w:tcPr>
            <w:tcW w:w="527" w:type="dxa"/>
            <w:vMerge w:val="restart"/>
            <w:tcBorders>
              <w:top w:val="single" w:sz="2" w:space="0" w:color="000000"/>
              <w:left w:val="single" w:sz="2" w:space="0" w:color="000000"/>
              <w:bottom w:val="single" w:sz="2" w:space="0" w:color="000000"/>
            </w:tcBorders>
          </w:tcPr>
          <w:p w14:paraId="35BE3986" w14:textId="77777777" w:rsidR="00A52491" w:rsidRDefault="00E91847">
            <w:pPr>
              <w:pStyle w:val="LO-Normal7"/>
            </w:pPr>
            <w:r>
              <w:t>96</w:t>
            </w:r>
          </w:p>
        </w:tc>
        <w:tc>
          <w:tcPr>
            <w:tcW w:w="607" w:type="dxa"/>
            <w:vMerge w:val="restart"/>
            <w:tcBorders>
              <w:top w:val="single" w:sz="2" w:space="0" w:color="000000"/>
              <w:left w:val="single" w:sz="2" w:space="0" w:color="000000"/>
              <w:bottom w:val="single" w:sz="2" w:space="0" w:color="000000"/>
            </w:tcBorders>
          </w:tcPr>
          <w:p w14:paraId="5DB1949B" w14:textId="77777777" w:rsidR="00A52491" w:rsidRDefault="00E91847">
            <w:pPr>
              <w:pStyle w:val="LO-Normal7"/>
            </w:pPr>
            <w:r>
              <w:t>100</w:t>
            </w:r>
          </w:p>
        </w:tc>
        <w:tc>
          <w:tcPr>
            <w:tcW w:w="653" w:type="dxa"/>
            <w:vMerge w:val="restart"/>
            <w:tcBorders>
              <w:top w:val="single" w:sz="2" w:space="0" w:color="000000"/>
              <w:left w:val="single" w:sz="2" w:space="0" w:color="000000"/>
              <w:bottom w:val="single" w:sz="2" w:space="0" w:color="000000"/>
            </w:tcBorders>
          </w:tcPr>
          <w:p w14:paraId="009EF0BA" w14:textId="77777777" w:rsidR="00A52491" w:rsidRDefault="00E91847">
            <w:pPr>
              <w:pStyle w:val="LO-Normal7"/>
            </w:pPr>
            <w:r>
              <w:t>104</w:t>
            </w:r>
          </w:p>
        </w:tc>
        <w:tc>
          <w:tcPr>
            <w:tcW w:w="641" w:type="dxa"/>
            <w:vMerge w:val="restart"/>
            <w:tcBorders>
              <w:top w:val="single" w:sz="2" w:space="0" w:color="000000"/>
              <w:left w:val="single" w:sz="2" w:space="0" w:color="000000"/>
              <w:bottom w:val="single" w:sz="2" w:space="0" w:color="000000"/>
            </w:tcBorders>
          </w:tcPr>
          <w:p w14:paraId="6C85D10E" w14:textId="77777777" w:rsidR="00A52491" w:rsidRDefault="00E91847">
            <w:pPr>
              <w:pStyle w:val="LO-Normal7"/>
            </w:pPr>
            <w:r>
              <w:t>108</w:t>
            </w:r>
          </w:p>
        </w:tc>
        <w:tc>
          <w:tcPr>
            <w:tcW w:w="539" w:type="dxa"/>
            <w:vMerge w:val="restart"/>
            <w:tcBorders>
              <w:top w:val="single" w:sz="2" w:space="0" w:color="000000"/>
              <w:left w:val="single" w:sz="2" w:space="0" w:color="000000"/>
              <w:bottom w:val="single" w:sz="2" w:space="0" w:color="000000"/>
            </w:tcBorders>
          </w:tcPr>
          <w:p w14:paraId="64B1FCD9" w14:textId="77777777" w:rsidR="00A52491" w:rsidRDefault="00E91847">
            <w:pPr>
              <w:pStyle w:val="LO-Normal7"/>
            </w:pPr>
            <w:r>
              <w:t>112</w:t>
            </w:r>
          </w:p>
        </w:tc>
        <w:tc>
          <w:tcPr>
            <w:tcW w:w="595" w:type="dxa"/>
            <w:vMerge w:val="restart"/>
            <w:tcBorders>
              <w:top w:val="single" w:sz="2" w:space="0" w:color="000000"/>
              <w:left w:val="single" w:sz="2" w:space="0" w:color="000000"/>
              <w:bottom w:val="single" w:sz="2" w:space="0" w:color="000000"/>
            </w:tcBorders>
          </w:tcPr>
          <w:p w14:paraId="1B3DF277" w14:textId="77777777" w:rsidR="00A52491" w:rsidRDefault="00E91847">
            <w:pPr>
              <w:pStyle w:val="LO-Normal7"/>
            </w:pPr>
            <w:r>
              <w:t>116</w:t>
            </w:r>
          </w:p>
        </w:tc>
        <w:tc>
          <w:tcPr>
            <w:tcW w:w="550" w:type="dxa"/>
            <w:vMerge w:val="restart"/>
            <w:tcBorders>
              <w:top w:val="single" w:sz="2" w:space="0" w:color="000000"/>
              <w:left w:val="single" w:sz="2" w:space="0" w:color="000000"/>
              <w:bottom w:val="single" w:sz="2" w:space="0" w:color="000000"/>
            </w:tcBorders>
          </w:tcPr>
          <w:p w14:paraId="328B8CB5" w14:textId="77777777" w:rsidR="00A52491" w:rsidRDefault="00E91847">
            <w:pPr>
              <w:pStyle w:val="LO-Normal7"/>
            </w:pPr>
            <w:r>
              <w:t>120</w:t>
            </w:r>
          </w:p>
        </w:tc>
        <w:tc>
          <w:tcPr>
            <w:tcW w:w="641" w:type="dxa"/>
            <w:vMerge w:val="restart"/>
            <w:tcBorders>
              <w:top w:val="single" w:sz="2" w:space="0" w:color="000000"/>
              <w:left w:val="single" w:sz="2" w:space="0" w:color="000000"/>
              <w:bottom w:val="single" w:sz="2" w:space="0" w:color="000000"/>
            </w:tcBorders>
          </w:tcPr>
          <w:p w14:paraId="2EA1CE8D" w14:textId="77777777" w:rsidR="00A52491" w:rsidRDefault="00E91847">
            <w:pPr>
              <w:pStyle w:val="LO-Normal7"/>
            </w:pPr>
            <w:r>
              <w:t>126</w:t>
            </w:r>
          </w:p>
        </w:tc>
        <w:tc>
          <w:tcPr>
            <w:tcW w:w="550" w:type="dxa"/>
            <w:vMerge w:val="restart"/>
            <w:tcBorders>
              <w:top w:val="single" w:sz="2" w:space="0" w:color="000000"/>
              <w:left w:val="single" w:sz="2" w:space="0" w:color="000000"/>
              <w:bottom w:val="single" w:sz="2" w:space="0" w:color="000000"/>
            </w:tcBorders>
          </w:tcPr>
          <w:p w14:paraId="107DC60D" w14:textId="77777777" w:rsidR="00A52491" w:rsidRDefault="00E91847">
            <w:pPr>
              <w:pStyle w:val="LO-Normal7"/>
            </w:pPr>
            <w:r>
              <w:t>132</w:t>
            </w:r>
          </w:p>
        </w:tc>
        <w:tc>
          <w:tcPr>
            <w:tcW w:w="699" w:type="dxa"/>
            <w:vMerge w:val="restart"/>
            <w:tcBorders>
              <w:top w:val="single" w:sz="2" w:space="0" w:color="000000"/>
              <w:left w:val="single" w:sz="2" w:space="0" w:color="000000"/>
              <w:bottom w:val="single" w:sz="2" w:space="0" w:color="000000"/>
            </w:tcBorders>
          </w:tcPr>
          <w:p w14:paraId="4423977F" w14:textId="77777777" w:rsidR="00A52491" w:rsidRDefault="00E91847">
            <w:pPr>
              <w:pStyle w:val="LO-Normal7"/>
            </w:pPr>
            <w:r>
              <w:t>138</w:t>
            </w:r>
          </w:p>
        </w:tc>
        <w:tc>
          <w:tcPr>
            <w:tcW w:w="760" w:type="dxa"/>
            <w:vMerge w:val="restart"/>
            <w:tcBorders>
              <w:top w:val="single" w:sz="2" w:space="0" w:color="000000"/>
              <w:left w:val="single" w:sz="2" w:space="0" w:color="000000"/>
              <w:bottom w:val="single" w:sz="2" w:space="0" w:color="000000"/>
              <w:right w:val="single" w:sz="2" w:space="0" w:color="000000"/>
            </w:tcBorders>
          </w:tcPr>
          <w:p w14:paraId="2477B483" w14:textId="77777777" w:rsidR="00A52491" w:rsidRDefault="00E91847">
            <w:pPr>
              <w:pStyle w:val="LO-Normal7"/>
            </w:pPr>
            <w:r>
              <w:t>144</w:t>
            </w:r>
          </w:p>
        </w:tc>
      </w:tr>
      <w:tr w:rsidR="00A52491" w14:paraId="3A799867" w14:textId="77777777">
        <w:tc>
          <w:tcPr>
            <w:tcW w:w="912" w:type="dxa"/>
            <w:tcBorders>
              <w:left w:val="single" w:sz="2" w:space="0" w:color="000000"/>
              <w:bottom w:val="single" w:sz="2" w:space="0" w:color="000000"/>
            </w:tcBorders>
          </w:tcPr>
          <w:p w14:paraId="11CDC185" w14:textId="77777777" w:rsidR="00A52491" w:rsidRDefault="00E91847">
            <w:pPr>
              <w:pStyle w:val="LO-Normal7"/>
            </w:pPr>
            <w:r>
              <w:t>Ūgis</w:t>
            </w:r>
          </w:p>
        </w:tc>
        <w:tc>
          <w:tcPr>
            <w:tcW w:w="438" w:type="dxa"/>
            <w:vMerge/>
            <w:tcBorders>
              <w:top w:val="single" w:sz="2" w:space="0" w:color="000000"/>
              <w:left w:val="single" w:sz="2" w:space="0" w:color="000000"/>
              <w:bottom w:val="single" w:sz="2" w:space="0" w:color="000000"/>
            </w:tcBorders>
          </w:tcPr>
          <w:p w14:paraId="1D85D593" w14:textId="77777777" w:rsidR="00A52491" w:rsidRDefault="00A52491"/>
        </w:tc>
        <w:tc>
          <w:tcPr>
            <w:tcW w:w="438" w:type="dxa"/>
            <w:vMerge/>
            <w:tcBorders>
              <w:top w:val="single" w:sz="2" w:space="0" w:color="000000"/>
              <w:left w:val="single" w:sz="2" w:space="0" w:color="000000"/>
              <w:bottom w:val="single" w:sz="2" w:space="0" w:color="000000"/>
            </w:tcBorders>
          </w:tcPr>
          <w:p w14:paraId="325F1C1B" w14:textId="77777777" w:rsidR="00A52491" w:rsidRDefault="00A52491"/>
        </w:tc>
        <w:tc>
          <w:tcPr>
            <w:tcW w:w="539" w:type="dxa"/>
            <w:vMerge/>
            <w:tcBorders>
              <w:top w:val="single" w:sz="2" w:space="0" w:color="000000"/>
              <w:left w:val="single" w:sz="2" w:space="0" w:color="000000"/>
              <w:bottom w:val="single" w:sz="2" w:space="0" w:color="000000"/>
            </w:tcBorders>
          </w:tcPr>
          <w:p w14:paraId="05C5F807" w14:textId="77777777" w:rsidR="00A52491" w:rsidRDefault="00A52491"/>
        </w:tc>
        <w:tc>
          <w:tcPr>
            <w:tcW w:w="549" w:type="dxa"/>
            <w:vMerge/>
            <w:tcBorders>
              <w:top w:val="single" w:sz="2" w:space="0" w:color="000000"/>
              <w:left w:val="single" w:sz="2" w:space="0" w:color="000000"/>
              <w:bottom w:val="single" w:sz="2" w:space="0" w:color="000000"/>
            </w:tcBorders>
          </w:tcPr>
          <w:p w14:paraId="16C8CB35" w14:textId="77777777" w:rsidR="00A52491" w:rsidRDefault="00A52491"/>
        </w:tc>
        <w:tc>
          <w:tcPr>
            <w:tcW w:w="527" w:type="dxa"/>
            <w:vMerge/>
            <w:tcBorders>
              <w:top w:val="single" w:sz="2" w:space="0" w:color="000000"/>
              <w:left w:val="single" w:sz="2" w:space="0" w:color="000000"/>
              <w:bottom w:val="single" w:sz="2" w:space="0" w:color="000000"/>
            </w:tcBorders>
          </w:tcPr>
          <w:p w14:paraId="30287F9B" w14:textId="77777777" w:rsidR="00A52491" w:rsidRDefault="00A52491"/>
        </w:tc>
        <w:tc>
          <w:tcPr>
            <w:tcW w:w="607" w:type="dxa"/>
            <w:vMerge/>
            <w:tcBorders>
              <w:top w:val="single" w:sz="2" w:space="0" w:color="000000"/>
              <w:left w:val="single" w:sz="2" w:space="0" w:color="000000"/>
              <w:bottom w:val="single" w:sz="2" w:space="0" w:color="000000"/>
            </w:tcBorders>
          </w:tcPr>
          <w:p w14:paraId="1CB41E80" w14:textId="77777777" w:rsidR="00A52491" w:rsidRDefault="00A52491"/>
        </w:tc>
        <w:tc>
          <w:tcPr>
            <w:tcW w:w="653" w:type="dxa"/>
            <w:vMerge/>
            <w:tcBorders>
              <w:top w:val="single" w:sz="2" w:space="0" w:color="000000"/>
              <w:left w:val="single" w:sz="2" w:space="0" w:color="000000"/>
              <w:bottom w:val="single" w:sz="2" w:space="0" w:color="000000"/>
            </w:tcBorders>
          </w:tcPr>
          <w:p w14:paraId="4502C906" w14:textId="77777777" w:rsidR="00A52491" w:rsidRDefault="00A52491"/>
        </w:tc>
        <w:tc>
          <w:tcPr>
            <w:tcW w:w="641" w:type="dxa"/>
            <w:vMerge/>
            <w:tcBorders>
              <w:top w:val="single" w:sz="2" w:space="0" w:color="000000"/>
              <w:left w:val="single" w:sz="2" w:space="0" w:color="000000"/>
              <w:bottom w:val="single" w:sz="2" w:space="0" w:color="000000"/>
            </w:tcBorders>
          </w:tcPr>
          <w:p w14:paraId="16E6D1AF" w14:textId="77777777" w:rsidR="00A52491" w:rsidRDefault="00A52491"/>
        </w:tc>
        <w:tc>
          <w:tcPr>
            <w:tcW w:w="539" w:type="dxa"/>
            <w:vMerge/>
            <w:tcBorders>
              <w:top w:val="single" w:sz="2" w:space="0" w:color="000000"/>
              <w:left w:val="single" w:sz="2" w:space="0" w:color="000000"/>
              <w:bottom w:val="single" w:sz="2" w:space="0" w:color="000000"/>
            </w:tcBorders>
          </w:tcPr>
          <w:p w14:paraId="3006ECA2" w14:textId="77777777" w:rsidR="00A52491" w:rsidRDefault="00A52491"/>
        </w:tc>
        <w:tc>
          <w:tcPr>
            <w:tcW w:w="595" w:type="dxa"/>
            <w:vMerge/>
            <w:tcBorders>
              <w:top w:val="single" w:sz="2" w:space="0" w:color="000000"/>
              <w:left w:val="single" w:sz="2" w:space="0" w:color="000000"/>
              <w:bottom w:val="single" w:sz="2" w:space="0" w:color="000000"/>
            </w:tcBorders>
          </w:tcPr>
          <w:p w14:paraId="14B0D653" w14:textId="77777777" w:rsidR="00A52491" w:rsidRDefault="00A52491"/>
        </w:tc>
        <w:tc>
          <w:tcPr>
            <w:tcW w:w="550" w:type="dxa"/>
            <w:vMerge/>
            <w:tcBorders>
              <w:top w:val="single" w:sz="2" w:space="0" w:color="000000"/>
              <w:left w:val="single" w:sz="2" w:space="0" w:color="000000"/>
              <w:bottom w:val="single" w:sz="2" w:space="0" w:color="000000"/>
            </w:tcBorders>
          </w:tcPr>
          <w:p w14:paraId="5F1AEEF7" w14:textId="77777777" w:rsidR="00A52491" w:rsidRDefault="00A52491"/>
        </w:tc>
        <w:tc>
          <w:tcPr>
            <w:tcW w:w="641" w:type="dxa"/>
            <w:vMerge/>
            <w:tcBorders>
              <w:top w:val="single" w:sz="2" w:space="0" w:color="000000"/>
              <w:left w:val="single" w:sz="2" w:space="0" w:color="000000"/>
              <w:bottom w:val="single" w:sz="2" w:space="0" w:color="000000"/>
            </w:tcBorders>
          </w:tcPr>
          <w:p w14:paraId="274E5824" w14:textId="77777777" w:rsidR="00A52491" w:rsidRDefault="00A52491"/>
        </w:tc>
        <w:tc>
          <w:tcPr>
            <w:tcW w:w="550" w:type="dxa"/>
            <w:vMerge/>
            <w:tcBorders>
              <w:top w:val="single" w:sz="2" w:space="0" w:color="000000"/>
              <w:left w:val="single" w:sz="2" w:space="0" w:color="000000"/>
              <w:bottom w:val="single" w:sz="2" w:space="0" w:color="000000"/>
            </w:tcBorders>
          </w:tcPr>
          <w:p w14:paraId="039831D3" w14:textId="77777777" w:rsidR="00A52491" w:rsidRDefault="00A52491"/>
        </w:tc>
        <w:tc>
          <w:tcPr>
            <w:tcW w:w="699" w:type="dxa"/>
            <w:vMerge/>
            <w:tcBorders>
              <w:top w:val="single" w:sz="2" w:space="0" w:color="000000"/>
              <w:left w:val="single" w:sz="2" w:space="0" w:color="000000"/>
              <w:bottom w:val="single" w:sz="2" w:space="0" w:color="000000"/>
            </w:tcBorders>
          </w:tcPr>
          <w:p w14:paraId="00BC2FD7" w14:textId="77777777" w:rsidR="00A52491" w:rsidRDefault="00A52491"/>
        </w:tc>
        <w:tc>
          <w:tcPr>
            <w:tcW w:w="760" w:type="dxa"/>
            <w:vMerge/>
            <w:tcBorders>
              <w:top w:val="single" w:sz="2" w:space="0" w:color="000000"/>
              <w:left w:val="single" w:sz="2" w:space="0" w:color="000000"/>
              <w:bottom w:val="single" w:sz="2" w:space="0" w:color="000000"/>
              <w:right w:val="single" w:sz="2" w:space="0" w:color="000000"/>
            </w:tcBorders>
          </w:tcPr>
          <w:p w14:paraId="4E8409D2" w14:textId="77777777" w:rsidR="00A52491" w:rsidRDefault="00A52491"/>
        </w:tc>
      </w:tr>
      <w:tr w:rsidR="00A52491" w14:paraId="7CA7D965" w14:textId="77777777">
        <w:tc>
          <w:tcPr>
            <w:tcW w:w="912" w:type="dxa"/>
            <w:tcBorders>
              <w:left w:val="single" w:sz="2" w:space="0" w:color="000000"/>
              <w:bottom w:val="single" w:sz="2" w:space="0" w:color="000000"/>
            </w:tcBorders>
          </w:tcPr>
          <w:p w14:paraId="65D887EC" w14:textId="77777777" w:rsidR="00A52491" w:rsidRDefault="00E91847">
            <w:pPr>
              <w:pStyle w:val="LO-Normal7"/>
            </w:pPr>
            <w:r>
              <w:t>156</w:t>
            </w:r>
          </w:p>
        </w:tc>
        <w:tc>
          <w:tcPr>
            <w:tcW w:w="438" w:type="dxa"/>
            <w:tcBorders>
              <w:left w:val="single" w:sz="2" w:space="0" w:color="000000"/>
              <w:bottom w:val="single" w:sz="2" w:space="0" w:color="000000"/>
            </w:tcBorders>
          </w:tcPr>
          <w:p w14:paraId="3EE36724" w14:textId="77777777" w:rsidR="00A52491" w:rsidRDefault="00E91847">
            <w:pPr>
              <w:pStyle w:val="LO-Normal7"/>
            </w:pPr>
            <w:r>
              <w:t>X</w:t>
            </w:r>
          </w:p>
        </w:tc>
        <w:tc>
          <w:tcPr>
            <w:tcW w:w="438" w:type="dxa"/>
            <w:tcBorders>
              <w:left w:val="single" w:sz="2" w:space="0" w:color="000000"/>
              <w:bottom w:val="single" w:sz="2" w:space="0" w:color="000000"/>
            </w:tcBorders>
          </w:tcPr>
          <w:p w14:paraId="34F893F7" w14:textId="77777777" w:rsidR="00A52491" w:rsidRDefault="00E91847">
            <w:pPr>
              <w:pStyle w:val="LO-Normal7"/>
            </w:pPr>
            <w:r>
              <w:t>X</w:t>
            </w:r>
          </w:p>
        </w:tc>
        <w:tc>
          <w:tcPr>
            <w:tcW w:w="539" w:type="dxa"/>
            <w:tcBorders>
              <w:left w:val="single" w:sz="2" w:space="0" w:color="000000"/>
              <w:bottom w:val="single" w:sz="2" w:space="0" w:color="000000"/>
            </w:tcBorders>
          </w:tcPr>
          <w:p w14:paraId="3F5133F0" w14:textId="77777777" w:rsidR="00A52491" w:rsidRDefault="00E91847">
            <w:pPr>
              <w:pStyle w:val="LO-Normal7"/>
            </w:pPr>
            <w:r>
              <w:t>X</w:t>
            </w:r>
          </w:p>
        </w:tc>
        <w:tc>
          <w:tcPr>
            <w:tcW w:w="549" w:type="dxa"/>
            <w:tcBorders>
              <w:left w:val="single" w:sz="2" w:space="0" w:color="000000"/>
              <w:bottom w:val="single" w:sz="2" w:space="0" w:color="000000"/>
            </w:tcBorders>
          </w:tcPr>
          <w:p w14:paraId="2942436C" w14:textId="77777777" w:rsidR="00A52491" w:rsidRDefault="00E91847">
            <w:pPr>
              <w:pStyle w:val="LO-Normal7"/>
            </w:pPr>
            <w:r>
              <w:t>X</w:t>
            </w:r>
          </w:p>
        </w:tc>
        <w:tc>
          <w:tcPr>
            <w:tcW w:w="527" w:type="dxa"/>
            <w:tcBorders>
              <w:left w:val="single" w:sz="2" w:space="0" w:color="000000"/>
              <w:bottom w:val="single" w:sz="2" w:space="0" w:color="000000"/>
            </w:tcBorders>
          </w:tcPr>
          <w:p w14:paraId="6E2159C7" w14:textId="77777777" w:rsidR="00A52491" w:rsidRDefault="00E91847">
            <w:pPr>
              <w:pStyle w:val="LO-Normal7"/>
            </w:pPr>
            <w:r>
              <w:t>X</w:t>
            </w:r>
          </w:p>
        </w:tc>
        <w:tc>
          <w:tcPr>
            <w:tcW w:w="607" w:type="dxa"/>
            <w:tcBorders>
              <w:left w:val="single" w:sz="2" w:space="0" w:color="000000"/>
              <w:bottom w:val="single" w:sz="2" w:space="0" w:color="000000"/>
            </w:tcBorders>
          </w:tcPr>
          <w:p w14:paraId="107E1571" w14:textId="77777777" w:rsidR="00A52491" w:rsidRDefault="00E91847">
            <w:pPr>
              <w:pStyle w:val="LO-Normal7"/>
            </w:pPr>
            <w:r>
              <w:t>X</w:t>
            </w:r>
          </w:p>
        </w:tc>
        <w:tc>
          <w:tcPr>
            <w:tcW w:w="653" w:type="dxa"/>
            <w:tcBorders>
              <w:left w:val="single" w:sz="2" w:space="0" w:color="000000"/>
              <w:bottom w:val="single" w:sz="2" w:space="0" w:color="000000"/>
            </w:tcBorders>
          </w:tcPr>
          <w:p w14:paraId="50094420" w14:textId="77777777" w:rsidR="00A52491" w:rsidRDefault="00E91847">
            <w:pPr>
              <w:pStyle w:val="LO-Normal7"/>
            </w:pPr>
            <w:r>
              <w:t>X</w:t>
            </w:r>
          </w:p>
        </w:tc>
        <w:tc>
          <w:tcPr>
            <w:tcW w:w="641" w:type="dxa"/>
            <w:tcBorders>
              <w:left w:val="single" w:sz="2" w:space="0" w:color="000000"/>
              <w:bottom w:val="single" w:sz="2" w:space="0" w:color="000000"/>
            </w:tcBorders>
          </w:tcPr>
          <w:p w14:paraId="0E8762AF" w14:textId="77777777" w:rsidR="00A52491" w:rsidRDefault="00E91847">
            <w:pPr>
              <w:pStyle w:val="LO-Normal7"/>
            </w:pPr>
            <w:r>
              <w:t>X</w:t>
            </w:r>
          </w:p>
        </w:tc>
        <w:tc>
          <w:tcPr>
            <w:tcW w:w="539" w:type="dxa"/>
            <w:tcBorders>
              <w:left w:val="single" w:sz="2" w:space="0" w:color="000000"/>
              <w:bottom w:val="single" w:sz="2" w:space="0" w:color="000000"/>
            </w:tcBorders>
          </w:tcPr>
          <w:p w14:paraId="7AE18BFE" w14:textId="77777777" w:rsidR="00A52491" w:rsidRDefault="00E91847">
            <w:pPr>
              <w:pStyle w:val="LO-Normal7"/>
            </w:pPr>
            <w:r>
              <w:t>X</w:t>
            </w:r>
          </w:p>
        </w:tc>
        <w:tc>
          <w:tcPr>
            <w:tcW w:w="595" w:type="dxa"/>
            <w:tcBorders>
              <w:left w:val="single" w:sz="2" w:space="0" w:color="000000"/>
              <w:bottom w:val="single" w:sz="2" w:space="0" w:color="000000"/>
            </w:tcBorders>
          </w:tcPr>
          <w:p w14:paraId="39C486DC" w14:textId="77777777" w:rsidR="00A52491" w:rsidRDefault="00E91847">
            <w:pPr>
              <w:pStyle w:val="LO-Normal7"/>
            </w:pPr>
            <w:r>
              <w:t>X</w:t>
            </w:r>
          </w:p>
        </w:tc>
        <w:tc>
          <w:tcPr>
            <w:tcW w:w="550" w:type="dxa"/>
            <w:tcBorders>
              <w:left w:val="single" w:sz="2" w:space="0" w:color="000000"/>
              <w:bottom w:val="single" w:sz="2" w:space="0" w:color="000000"/>
            </w:tcBorders>
          </w:tcPr>
          <w:p w14:paraId="43767BDD" w14:textId="77777777" w:rsidR="00A52491" w:rsidRDefault="00A52491">
            <w:pPr>
              <w:pStyle w:val="LO-Normal7"/>
            </w:pPr>
          </w:p>
        </w:tc>
        <w:tc>
          <w:tcPr>
            <w:tcW w:w="641" w:type="dxa"/>
            <w:tcBorders>
              <w:left w:val="single" w:sz="2" w:space="0" w:color="000000"/>
              <w:bottom w:val="single" w:sz="2" w:space="0" w:color="000000"/>
            </w:tcBorders>
          </w:tcPr>
          <w:p w14:paraId="337AB43D" w14:textId="77777777" w:rsidR="00A52491" w:rsidRDefault="00A52491">
            <w:pPr>
              <w:pStyle w:val="LO-Normal7"/>
            </w:pPr>
          </w:p>
        </w:tc>
        <w:tc>
          <w:tcPr>
            <w:tcW w:w="550" w:type="dxa"/>
            <w:tcBorders>
              <w:left w:val="single" w:sz="2" w:space="0" w:color="000000"/>
              <w:bottom w:val="single" w:sz="2" w:space="0" w:color="000000"/>
            </w:tcBorders>
          </w:tcPr>
          <w:p w14:paraId="056151AB" w14:textId="77777777" w:rsidR="00A52491" w:rsidRDefault="00A52491">
            <w:pPr>
              <w:pStyle w:val="LO-Normal7"/>
            </w:pPr>
          </w:p>
        </w:tc>
        <w:tc>
          <w:tcPr>
            <w:tcW w:w="699" w:type="dxa"/>
            <w:tcBorders>
              <w:left w:val="single" w:sz="2" w:space="0" w:color="000000"/>
              <w:bottom w:val="single" w:sz="2" w:space="0" w:color="000000"/>
            </w:tcBorders>
          </w:tcPr>
          <w:p w14:paraId="0186C7DE" w14:textId="77777777" w:rsidR="00A52491" w:rsidRDefault="00A52491">
            <w:pPr>
              <w:pStyle w:val="LO-Normal7"/>
            </w:pPr>
          </w:p>
        </w:tc>
        <w:tc>
          <w:tcPr>
            <w:tcW w:w="760" w:type="dxa"/>
            <w:tcBorders>
              <w:left w:val="single" w:sz="2" w:space="0" w:color="000000"/>
              <w:bottom w:val="single" w:sz="2" w:space="0" w:color="000000"/>
              <w:right w:val="single" w:sz="2" w:space="0" w:color="000000"/>
            </w:tcBorders>
          </w:tcPr>
          <w:p w14:paraId="2AAE52B6" w14:textId="77777777" w:rsidR="00A52491" w:rsidRDefault="00A52491">
            <w:pPr>
              <w:pStyle w:val="LO-Normal7"/>
            </w:pPr>
          </w:p>
        </w:tc>
      </w:tr>
      <w:tr w:rsidR="00A52491" w14:paraId="53BF1197" w14:textId="77777777">
        <w:tc>
          <w:tcPr>
            <w:tcW w:w="912" w:type="dxa"/>
            <w:tcBorders>
              <w:left w:val="single" w:sz="2" w:space="0" w:color="000000"/>
              <w:bottom w:val="single" w:sz="2" w:space="0" w:color="000000"/>
            </w:tcBorders>
          </w:tcPr>
          <w:p w14:paraId="4E4BF5C2" w14:textId="77777777" w:rsidR="00A52491" w:rsidRDefault="00E91847">
            <w:pPr>
              <w:pStyle w:val="LO-Normal7"/>
            </w:pPr>
            <w:r>
              <w:t>164</w:t>
            </w:r>
          </w:p>
        </w:tc>
        <w:tc>
          <w:tcPr>
            <w:tcW w:w="438" w:type="dxa"/>
            <w:tcBorders>
              <w:left w:val="single" w:sz="2" w:space="0" w:color="000000"/>
              <w:bottom w:val="single" w:sz="2" w:space="0" w:color="000000"/>
            </w:tcBorders>
          </w:tcPr>
          <w:p w14:paraId="531FF1A9" w14:textId="77777777" w:rsidR="00A52491" w:rsidRDefault="00E91847">
            <w:pPr>
              <w:pStyle w:val="LO-Normal7"/>
            </w:pPr>
            <w:r>
              <w:t>X</w:t>
            </w:r>
          </w:p>
        </w:tc>
        <w:tc>
          <w:tcPr>
            <w:tcW w:w="438" w:type="dxa"/>
            <w:tcBorders>
              <w:left w:val="single" w:sz="2" w:space="0" w:color="000000"/>
              <w:bottom w:val="single" w:sz="2" w:space="0" w:color="000000"/>
            </w:tcBorders>
          </w:tcPr>
          <w:p w14:paraId="0B86C69A" w14:textId="77777777" w:rsidR="00A52491" w:rsidRDefault="00E91847">
            <w:pPr>
              <w:pStyle w:val="LO-Normal7"/>
            </w:pPr>
            <w:r>
              <w:t>X</w:t>
            </w:r>
          </w:p>
        </w:tc>
        <w:tc>
          <w:tcPr>
            <w:tcW w:w="539" w:type="dxa"/>
            <w:tcBorders>
              <w:left w:val="single" w:sz="2" w:space="0" w:color="000000"/>
              <w:bottom w:val="single" w:sz="2" w:space="0" w:color="000000"/>
            </w:tcBorders>
          </w:tcPr>
          <w:p w14:paraId="4C7DAC21" w14:textId="77777777" w:rsidR="00A52491" w:rsidRDefault="00E91847">
            <w:pPr>
              <w:pStyle w:val="LO-Normal7"/>
            </w:pPr>
            <w:r>
              <w:t>X</w:t>
            </w:r>
          </w:p>
        </w:tc>
        <w:tc>
          <w:tcPr>
            <w:tcW w:w="549" w:type="dxa"/>
            <w:tcBorders>
              <w:left w:val="single" w:sz="2" w:space="0" w:color="000000"/>
              <w:bottom w:val="single" w:sz="2" w:space="0" w:color="000000"/>
            </w:tcBorders>
          </w:tcPr>
          <w:p w14:paraId="0C4151F2" w14:textId="77777777" w:rsidR="00A52491" w:rsidRDefault="00E91847">
            <w:pPr>
              <w:pStyle w:val="LO-Normal7"/>
            </w:pPr>
            <w:r>
              <w:t>X</w:t>
            </w:r>
          </w:p>
        </w:tc>
        <w:tc>
          <w:tcPr>
            <w:tcW w:w="527" w:type="dxa"/>
            <w:tcBorders>
              <w:left w:val="single" w:sz="2" w:space="0" w:color="000000"/>
              <w:bottom w:val="single" w:sz="2" w:space="0" w:color="000000"/>
            </w:tcBorders>
          </w:tcPr>
          <w:p w14:paraId="40F1703B" w14:textId="77777777" w:rsidR="00A52491" w:rsidRDefault="00E91847">
            <w:pPr>
              <w:pStyle w:val="LO-Normal7"/>
            </w:pPr>
            <w:r>
              <w:t>X</w:t>
            </w:r>
          </w:p>
        </w:tc>
        <w:tc>
          <w:tcPr>
            <w:tcW w:w="607" w:type="dxa"/>
            <w:tcBorders>
              <w:left w:val="single" w:sz="2" w:space="0" w:color="000000"/>
              <w:bottom w:val="single" w:sz="2" w:space="0" w:color="000000"/>
            </w:tcBorders>
          </w:tcPr>
          <w:p w14:paraId="096B4D92" w14:textId="77777777" w:rsidR="00A52491" w:rsidRDefault="00E91847">
            <w:pPr>
              <w:pStyle w:val="LO-Normal7"/>
            </w:pPr>
            <w:r>
              <w:t>X</w:t>
            </w:r>
          </w:p>
        </w:tc>
        <w:tc>
          <w:tcPr>
            <w:tcW w:w="653" w:type="dxa"/>
            <w:tcBorders>
              <w:left w:val="single" w:sz="2" w:space="0" w:color="000000"/>
              <w:bottom w:val="single" w:sz="2" w:space="0" w:color="000000"/>
            </w:tcBorders>
          </w:tcPr>
          <w:p w14:paraId="748B8E1D" w14:textId="77777777" w:rsidR="00A52491" w:rsidRDefault="00E91847">
            <w:pPr>
              <w:pStyle w:val="LO-Normal7"/>
            </w:pPr>
            <w:r>
              <w:t>X</w:t>
            </w:r>
          </w:p>
        </w:tc>
        <w:tc>
          <w:tcPr>
            <w:tcW w:w="641" w:type="dxa"/>
            <w:tcBorders>
              <w:left w:val="single" w:sz="2" w:space="0" w:color="000000"/>
              <w:bottom w:val="single" w:sz="2" w:space="0" w:color="000000"/>
            </w:tcBorders>
          </w:tcPr>
          <w:p w14:paraId="28D7D198" w14:textId="77777777" w:rsidR="00A52491" w:rsidRDefault="00E91847">
            <w:pPr>
              <w:pStyle w:val="LO-Normal7"/>
            </w:pPr>
            <w:r>
              <w:t>X</w:t>
            </w:r>
          </w:p>
        </w:tc>
        <w:tc>
          <w:tcPr>
            <w:tcW w:w="539" w:type="dxa"/>
            <w:tcBorders>
              <w:left w:val="single" w:sz="2" w:space="0" w:color="000000"/>
              <w:bottom w:val="single" w:sz="2" w:space="0" w:color="000000"/>
            </w:tcBorders>
          </w:tcPr>
          <w:p w14:paraId="7A906CC9" w14:textId="77777777" w:rsidR="00A52491" w:rsidRDefault="00E91847">
            <w:pPr>
              <w:pStyle w:val="LO-Normal7"/>
            </w:pPr>
            <w:r>
              <w:t>X</w:t>
            </w:r>
          </w:p>
        </w:tc>
        <w:tc>
          <w:tcPr>
            <w:tcW w:w="595" w:type="dxa"/>
            <w:tcBorders>
              <w:left w:val="single" w:sz="2" w:space="0" w:color="000000"/>
              <w:bottom w:val="single" w:sz="2" w:space="0" w:color="000000"/>
            </w:tcBorders>
          </w:tcPr>
          <w:p w14:paraId="11AA608B" w14:textId="77777777" w:rsidR="00A52491" w:rsidRDefault="00E91847">
            <w:pPr>
              <w:pStyle w:val="LO-Normal7"/>
            </w:pPr>
            <w:r>
              <w:t>X</w:t>
            </w:r>
          </w:p>
        </w:tc>
        <w:tc>
          <w:tcPr>
            <w:tcW w:w="550" w:type="dxa"/>
            <w:tcBorders>
              <w:left w:val="single" w:sz="2" w:space="0" w:color="000000"/>
              <w:bottom w:val="single" w:sz="2" w:space="0" w:color="000000"/>
            </w:tcBorders>
          </w:tcPr>
          <w:p w14:paraId="50468259" w14:textId="77777777" w:rsidR="00A52491" w:rsidRDefault="00E91847">
            <w:pPr>
              <w:pStyle w:val="LO-Normal7"/>
            </w:pPr>
            <w:r>
              <w:t>X</w:t>
            </w:r>
          </w:p>
        </w:tc>
        <w:tc>
          <w:tcPr>
            <w:tcW w:w="641" w:type="dxa"/>
            <w:tcBorders>
              <w:left w:val="single" w:sz="2" w:space="0" w:color="000000"/>
              <w:bottom w:val="single" w:sz="2" w:space="0" w:color="000000"/>
            </w:tcBorders>
          </w:tcPr>
          <w:p w14:paraId="3C035F9B" w14:textId="77777777" w:rsidR="00A52491" w:rsidRDefault="00E91847">
            <w:pPr>
              <w:pStyle w:val="LO-Normal7"/>
            </w:pPr>
            <w:r>
              <w:t>X</w:t>
            </w:r>
          </w:p>
        </w:tc>
        <w:tc>
          <w:tcPr>
            <w:tcW w:w="550" w:type="dxa"/>
            <w:tcBorders>
              <w:left w:val="single" w:sz="2" w:space="0" w:color="000000"/>
              <w:bottom w:val="single" w:sz="2" w:space="0" w:color="000000"/>
            </w:tcBorders>
          </w:tcPr>
          <w:p w14:paraId="68779DE4" w14:textId="77777777" w:rsidR="00A52491" w:rsidRDefault="00E91847">
            <w:pPr>
              <w:pStyle w:val="LO-Normal7"/>
            </w:pPr>
            <w:r>
              <w:t>X</w:t>
            </w:r>
          </w:p>
        </w:tc>
        <w:tc>
          <w:tcPr>
            <w:tcW w:w="699" w:type="dxa"/>
            <w:tcBorders>
              <w:left w:val="single" w:sz="2" w:space="0" w:color="000000"/>
              <w:bottom w:val="single" w:sz="2" w:space="0" w:color="000000"/>
            </w:tcBorders>
          </w:tcPr>
          <w:p w14:paraId="4FF112D6" w14:textId="77777777" w:rsidR="00A52491" w:rsidRDefault="00E91847">
            <w:pPr>
              <w:pStyle w:val="LO-Normal7"/>
            </w:pPr>
            <w:r>
              <w:t>X</w:t>
            </w:r>
          </w:p>
        </w:tc>
        <w:tc>
          <w:tcPr>
            <w:tcW w:w="760" w:type="dxa"/>
            <w:tcBorders>
              <w:left w:val="single" w:sz="2" w:space="0" w:color="000000"/>
              <w:bottom w:val="single" w:sz="2" w:space="0" w:color="000000"/>
              <w:right w:val="single" w:sz="2" w:space="0" w:color="000000"/>
            </w:tcBorders>
          </w:tcPr>
          <w:p w14:paraId="6E6C81DE" w14:textId="77777777" w:rsidR="00A52491" w:rsidRDefault="00E91847">
            <w:pPr>
              <w:pStyle w:val="LO-Normal7"/>
            </w:pPr>
            <w:r>
              <w:t>X</w:t>
            </w:r>
          </w:p>
        </w:tc>
      </w:tr>
      <w:tr w:rsidR="00A52491" w14:paraId="12D59C3C" w14:textId="77777777">
        <w:tc>
          <w:tcPr>
            <w:tcW w:w="912" w:type="dxa"/>
            <w:tcBorders>
              <w:left w:val="single" w:sz="2" w:space="0" w:color="000000"/>
              <w:bottom w:val="single" w:sz="2" w:space="0" w:color="000000"/>
            </w:tcBorders>
          </w:tcPr>
          <w:p w14:paraId="6412B614" w14:textId="77777777" w:rsidR="00A52491" w:rsidRDefault="00E91847">
            <w:pPr>
              <w:pStyle w:val="LO-Normal7"/>
            </w:pPr>
            <w:r>
              <w:t>172</w:t>
            </w:r>
          </w:p>
        </w:tc>
        <w:tc>
          <w:tcPr>
            <w:tcW w:w="438" w:type="dxa"/>
            <w:tcBorders>
              <w:left w:val="single" w:sz="2" w:space="0" w:color="000000"/>
              <w:bottom w:val="single" w:sz="2" w:space="0" w:color="000000"/>
            </w:tcBorders>
          </w:tcPr>
          <w:p w14:paraId="3CE01081" w14:textId="77777777" w:rsidR="00A52491" w:rsidRDefault="00E91847">
            <w:pPr>
              <w:pStyle w:val="LO-Normal7"/>
            </w:pPr>
            <w:r>
              <w:t>X</w:t>
            </w:r>
          </w:p>
        </w:tc>
        <w:tc>
          <w:tcPr>
            <w:tcW w:w="438" w:type="dxa"/>
            <w:tcBorders>
              <w:left w:val="single" w:sz="2" w:space="0" w:color="000000"/>
              <w:bottom w:val="single" w:sz="2" w:space="0" w:color="000000"/>
            </w:tcBorders>
          </w:tcPr>
          <w:p w14:paraId="7AE60CA3" w14:textId="77777777" w:rsidR="00A52491" w:rsidRDefault="00E91847">
            <w:pPr>
              <w:pStyle w:val="LO-Normal7"/>
            </w:pPr>
            <w:r>
              <w:t>X</w:t>
            </w:r>
          </w:p>
        </w:tc>
        <w:tc>
          <w:tcPr>
            <w:tcW w:w="539" w:type="dxa"/>
            <w:tcBorders>
              <w:left w:val="single" w:sz="2" w:space="0" w:color="000000"/>
              <w:bottom w:val="single" w:sz="2" w:space="0" w:color="000000"/>
            </w:tcBorders>
          </w:tcPr>
          <w:p w14:paraId="667FB901" w14:textId="77777777" w:rsidR="00A52491" w:rsidRDefault="00E91847">
            <w:pPr>
              <w:pStyle w:val="LO-Normal7"/>
            </w:pPr>
            <w:r>
              <w:t>X</w:t>
            </w:r>
          </w:p>
        </w:tc>
        <w:tc>
          <w:tcPr>
            <w:tcW w:w="549" w:type="dxa"/>
            <w:tcBorders>
              <w:left w:val="single" w:sz="2" w:space="0" w:color="000000"/>
              <w:bottom w:val="single" w:sz="2" w:space="0" w:color="000000"/>
            </w:tcBorders>
          </w:tcPr>
          <w:p w14:paraId="4CE95BDD" w14:textId="77777777" w:rsidR="00A52491" w:rsidRDefault="00E91847">
            <w:pPr>
              <w:pStyle w:val="LO-Normal7"/>
            </w:pPr>
            <w:r>
              <w:t>X</w:t>
            </w:r>
          </w:p>
        </w:tc>
        <w:tc>
          <w:tcPr>
            <w:tcW w:w="527" w:type="dxa"/>
            <w:tcBorders>
              <w:left w:val="single" w:sz="2" w:space="0" w:color="000000"/>
              <w:bottom w:val="single" w:sz="2" w:space="0" w:color="000000"/>
            </w:tcBorders>
          </w:tcPr>
          <w:p w14:paraId="2F761AD5" w14:textId="77777777" w:rsidR="00A52491" w:rsidRDefault="00E91847">
            <w:pPr>
              <w:pStyle w:val="LO-Normal7"/>
            </w:pPr>
            <w:r>
              <w:t>X</w:t>
            </w:r>
          </w:p>
        </w:tc>
        <w:tc>
          <w:tcPr>
            <w:tcW w:w="607" w:type="dxa"/>
            <w:tcBorders>
              <w:left w:val="single" w:sz="2" w:space="0" w:color="000000"/>
              <w:bottom w:val="single" w:sz="2" w:space="0" w:color="000000"/>
            </w:tcBorders>
          </w:tcPr>
          <w:p w14:paraId="60F02648" w14:textId="77777777" w:rsidR="00A52491" w:rsidRDefault="00E91847">
            <w:pPr>
              <w:pStyle w:val="LO-Normal7"/>
            </w:pPr>
            <w:r>
              <w:t>X</w:t>
            </w:r>
          </w:p>
        </w:tc>
        <w:tc>
          <w:tcPr>
            <w:tcW w:w="653" w:type="dxa"/>
            <w:tcBorders>
              <w:left w:val="single" w:sz="2" w:space="0" w:color="000000"/>
              <w:bottom w:val="single" w:sz="2" w:space="0" w:color="000000"/>
            </w:tcBorders>
          </w:tcPr>
          <w:p w14:paraId="77F98E3D" w14:textId="77777777" w:rsidR="00A52491" w:rsidRDefault="00E91847">
            <w:pPr>
              <w:pStyle w:val="LO-Normal7"/>
            </w:pPr>
            <w:r>
              <w:t>X</w:t>
            </w:r>
          </w:p>
        </w:tc>
        <w:tc>
          <w:tcPr>
            <w:tcW w:w="641" w:type="dxa"/>
            <w:tcBorders>
              <w:left w:val="single" w:sz="2" w:space="0" w:color="000000"/>
              <w:bottom w:val="single" w:sz="2" w:space="0" w:color="000000"/>
            </w:tcBorders>
          </w:tcPr>
          <w:p w14:paraId="3BD2C48E" w14:textId="77777777" w:rsidR="00A52491" w:rsidRDefault="00E91847">
            <w:pPr>
              <w:pStyle w:val="LO-Normal7"/>
            </w:pPr>
            <w:r>
              <w:t>X</w:t>
            </w:r>
          </w:p>
        </w:tc>
        <w:tc>
          <w:tcPr>
            <w:tcW w:w="539" w:type="dxa"/>
            <w:tcBorders>
              <w:left w:val="single" w:sz="2" w:space="0" w:color="000000"/>
              <w:bottom w:val="single" w:sz="2" w:space="0" w:color="000000"/>
            </w:tcBorders>
          </w:tcPr>
          <w:p w14:paraId="1FCB41F2" w14:textId="77777777" w:rsidR="00A52491" w:rsidRDefault="00E91847">
            <w:pPr>
              <w:pStyle w:val="LO-Normal7"/>
            </w:pPr>
            <w:r>
              <w:t>X</w:t>
            </w:r>
          </w:p>
        </w:tc>
        <w:tc>
          <w:tcPr>
            <w:tcW w:w="595" w:type="dxa"/>
            <w:tcBorders>
              <w:left w:val="single" w:sz="2" w:space="0" w:color="000000"/>
              <w:bottom w:val="single" w:sz="2" w:space="0" w:color="000000"/>
            </w:tcBorders>
          </w:tcPr>
          <w:p w14:paraId="53ADA9E5" w14:textId="77777777" w:rsidR="00A52491" w:rsidRDefault="00E91847">
            <w:pPr>
              <w:pStyle w:val="LO-Normal7"/>
            </w:pPr>
            <w:r>
              <w:t>X</w:t>
            </w:r>
          </w:p>
        </w:tc>
        <w:tc>
          <w:tcPr>
            <w:tcW w:w="550" w:type="dxa"/>
            <w:tcBorders>
              <w:left w:val="single" w:sz="2" w:space="0" w:color="000000"/>
              <w:bottom w:val="single" w:sz="2" w:space="0" w:color="000000"/>
            </w:tcBorders>
          </w:tcPr>
          <w:p w14:paraId="485B8CE2" w14:textId="77777777" w:rsidR="00A52491" w:rsidRDefault="00E91847">
            <w:pPr>
              <w:pStyle w:val="LO-Normal7"/>
            </w:pPr>
            <w:r>
              <w:t>X</w:t>
            </w:r>
          </w:p>
        </w:tc>
        <w:tc>
          <w:tcPr>
            <w:tcW w:w="641" w:type="dxa"/>
            <w:tcBorders>
              <w:left w:val="single" w:sz="2" w:space="0" w:color="000000"/>
              <w:bottom w:val="single" w:sz="2" w:space="0" w:color="000000"/>
            </w:tcBorders>
          </w:tcPr>
          <w:p w14:paraId="7B389A02" w14:textId="77777777" w:rsidR="00A52491" w:rsidRDefault="00E91847">
            <w:pPr>
              <w:pStyle w:val="LO-Normal7"/>
            </w:pPr>
            <w:r>
              <w:t>X</w:t>
            </w:r>
          </w:p>
        </w:tc>
        <w:tc>
          <w:tcPr>
            <w:tcW w:w="550" w:type="dxa"/>
            <w:tcBorders>
              <w:left w:val="single" w:sz="2" w:space="0" w:color="000000"/>
              <w:bottom w:val="single" w:sz="2" w:space="0" w:color="000000"/>
            </w:tcBorders>
          </w:tcPr>
          <w:p w14:paraId="45792BBF" w14:textId="77777777" w:rsidR="00A52491" w:rsidRDefault="00E91847">
            <w:pPr>
              <w:pStyle w:val="LO-Normal7"/>
            </w:pPr>
            <w:r>
              <w:t>X</w:t>
            </w:r>
          </w:p>
        </w:tc>
        <w:tc>
          <w:tcPr>
            <w:tcW w:w="699" w:type="dxa"/>
            <w:tcBorders>
              <w:left w:val="single" w:sz="2" w:space="0" w:color="000000"/>
              <w:bottom w:val="single" w:sz="2" w:space="0" w:color="000000"/>
            </w:tcBorders>
          </w:tcPr>
          <w:p w14:paraId="54902350" w14:textId="77777777" w:rsidR="00A52491" w:rsidRDefault="00E91847">
            <w:pPr>
              <w:pStyle w:val="LO-Normal7"/>
            </w:pPr>
            <w:r>
              <w:t>X</w:t>
            </w:r>
          </w:p>
        </w:tc>
        <w:tc>
          <w:tcPr>
            <w:tcW w:w="760" w:type="dxa"/>
            <w:tcBorders>
              <w:left w:val="single" w:sz="2" w:space="0" w:color="000000"/>
              <w:bottom w:val="single" w:sz="2" w:space="0" w:color="000000"/>
              <w:right w:val="single" w:sz="2" w:space="0" w:color="000000"/>
            </w:tcBorders>
          </w:tcPr>
          <w:p w14:paraId="38A7A79A" w14:textId="77777777" w:rsidR="00A52491" w:rsidRDefault="00E91847">
            <w:pPr>
              <w:pStyle w:val="LO-Normal7"/>
            </w:pPr>
            <w:r>
              <w:t>X</w:t>
            </w:r>
          </w:p>
        </w:tc>
      </w:tr>
      <w:tr w:rsidR="00A52491" w14:paraId="5CB1A4C2" w14:textId="77777777">
        <w:tc>
          <w:tcPr>
            <w:tcW w:w="912" w:type="dxa"/>
            <w:tcBorders>
              <w:left w:val="single" w:sz="2" w:space="0" w:color="000000"/>
              <w:bottom w:val="single" w:sz="2" w:space="0" w:color="000000"/>
            </w:tcBorders>
          </w:tcPr>
          <w:p w14:paraId="27D762BF" w14:textId="77777777" w:rsidR="00A52491" w:rsidRDefault="00E91847">
            <w:pPr>
              <w:pStyle w:val="LO-Normal7"/>
            </w:pPr>
            <w:r>
              <w:t>180</w:t>
            </w:r>
          </w:p>
        </w:tc>
        <w:tc>
          <w:tcPr>
            <w:tcW w:w="438" w:type="dxa"/>
            <w:tcBorders>
              <w:left w:val="single" w:sz="2" w:space="0" w:color="000000"/>
              <w:bottom w:val="single" w:sz="2" w:space="0" w:color="000000"/>
            </w:tcBorders>
          </w:tcPr>
          <w:p w14:paraId="0CF3EEAA" w14:textId="77777777" w:rsidR="00A52491" w:rsidRDefault="00A52491">
            <w:pPr>
              <w:pStyle w:val="LO-Normal7"/>
            </w:pPr>
          </w:p>
        </w:tc>
        <w:tc>
          <w:tcPr>
            <w:tcW w:w="438" w:type="dxa"/>
            <w:tcBorders>
              <w:left w:val="single" w:sz="2" w:space="0" w:color="000000"/>
              <w:bottom w:val="single" w:sz="2" w:space="0" w:color="000000"/>
            </w:tcBorders>
          </w:tcPr>
          <w:p w14:paraId="0517A8DB" w14:textId="77777777" w:rsidR="00A52491" w:rsidRDefault="00E91847">
            <w:pPr>
              <w:pStyle w:val="LO-Normal7"/>
            </w:pPr>
            <w:r>
              <w:t>X</w:t>
            </w:r>
          </w:p>
        </w:tc>
        <w:tc>
          <w:tcPr>
            <w:tcW w:w="539" w:type="dxa"/>
            <w:tcBorders>
              <w:left w:val="single" w:sz="2" w:space="0" w:color="000000"/>
              <w:bottom w:val="single" w:sz="2" w:space="0" w:color="000000"/>
            </w:tcBorders>
          </w:tcPr>
          <w:p w14:paraId="77B59CC4" w14:textId="77777777" w:rsidR="00A52491" w:rsidRDefault="00E91847">
            <w:pPr>
              <w:pStyle w:val="LO-Normal7"/>
            </w:pPr>
            <w:r>
              <w:t>X</w:t>
            </w:r>
          </w:p>
        </w:tc>
        <w:tc>
          <w:tcPr>
            <w:tcW w:w="549" w:type="dxa"/>
            <w:tcBorders>
              <w:left w:val="single" w:sz="2" w:space="0" w:color="000000"/>
              <w:bottom w:val="single" w:sz="2" w:space="0" w:color="000000"/>
            </w:tcBorders>
          </w:tcPr>
          <w:p w14:paraId="0D4C08C9" w14:textId="77777777" w:rsidR="00A52491" w:rsidRDefault="00E91847">
            <w:pPr>
              <w:pStyle w:val="LO-Normal7"/>
            </w:pPr>
            <w:r>
              <w:t>X</w:t>
            </w:r>
          </w:p>
        </w:tc>
        <w:tc>
          <w:tcPr>
            <w:tcW w:w="527" w:type="dxa"/>
            <w:tcBorders>
              <w:left w:val="single" w:sz="2" w:space="0" w:color="000000"/>
              <w:bottom w:val="single" w:sz="2" w:space="0" w:color="000000"/>
            </w:tcBorders>
          </w:tcPr>
          <w:p w14:paraId="38F9CAFB" w14:textId="77777777" w:rsidR="00A52491" w:rsidRDefault="00E91847">
            <w:pPr>
              <w:pStyle w:val="LO-Normal7"/>
            </w:pPr>
            <w:r>
              <w:t>X</w:t>
            </w:r>
          </w:p>
        </w:tc>
        <w:tc>
          <w:tcPr>
            <w:tcW w:w="607" w:type="dxa"/>
            <w:tcBorders>
              <w:left w:val="single" w:sz="2" w:space="0" w:color="000000"/>
              <w:bottom w:val="single" w:sz="2" w:space="0" w:color="000000"/>
            </w:tcBorders>
          </w:tcPr>
          <w:p w14:paraId="61ECCF5B" w14:textId="77777777" w:rsidR="00A52491" w:rsidRDefault="00E91847">
            <w:pPr>
              <w:pStyle w:val="LO-Normal7"/>
            </w:pPr>
            <w:r>
              <w:t>X</w:t>
            </w:r>
          </w:p>
        </w:tc>
        <w:tc>
          <w:tcPr>
            <w:tcW w:w="653" w:type="dxa"/>
            <w:tcBorders>
              <w:left w:val="single" w:sz="2" w:space="0" w:color="000000"/>
              <w:bottom w:val="single" w:sz="2" w:space="0" w:color="000000"/>
            </w:tcBorders>
          </w:tcPr>
          <w:p w14:paraId="54DBBD89" w14:textId="77777777" w:rsidR="00A52491" w:rsidRDefault="00E91847">
            <w:pPr>
              <w:pStyle w:val="LO-Normal7"/>
            </w:pPr>
            <w:r>
              <w:t>X</w:t>
            </w:r>
          </w:p>
        </w:tc>
        <w:tc>
          <w:tcPr>
            <w:tcW w:w="641" w:type="dxa"/>
            <w:tcBorders>
              <w:left w:val="single" w:sz="2" w:space="0" w:color="000000"/>
              <w:bottom w:val="single" w:sz="2" w:space="0" w:color="000000"/>
            </w:tcBorders>
          </w:tcPr>
          <w:p w14:paraId="0D0304B1" w14:textId="77777777" w:rsidR="00A52491" w:rsidRDefault="00E91847">
            <w:pPr>
              <w:pStyle w:val="LO-Normal7"/>
            </w:pPr>
            <w:r>
              <w:t>X</w:t>
            </w:r>
          </w:p>
        </w:tc>
        <w:tc>
          <w:tcPr>
            <w:tcW w:w="539" w:type="dxa"/>
            <w:tcBorders>
              <w:left w:val="single" w:sz="2" w:space="0" w:color="000000"/>
              <w:bottom w:val="single" w:sz="2" w:space="0" w:color="000000"/>
            </w:tcBorders>
          </w:tcPr>
          <w:p w14:paraId="47D7BE8F" w14:textId="77777777" w:rsidR="00A52491" w:rsidRDefault="00E91847">
            <w:pPr>
              <w:pStyle w:val="LO-Normal7"/>
            </w:pPr>
            <w:r>
              <w:t>X</w:t>
            </w:r>
          </w:p>
        </w:tc>
        <w:tc>
          <w:tcPr>
            <w:tcW w:w="595" w:type="dxa"/>
            <w:tcBorders>
              <w:left w:val="single" w:sz="2" w:space="0" w:color="000000"/>
              <w:bottom w:val="single" w:sz="2" w:space="0" w:color="000000"/>
            </w:tcBorders>
          </w:tcPr>
          <w:p w14:paraId="3AB65FFF" w14:textId="77777777" w:rsidR="00A52491" w:rsidRDefault="00E91847">
            <w:pPr>
              <w:pStyle w:val="LO-Normal7"/>
            </w:pPr>
            <w:r>
              <w:t>X</w:t>
            </w:r>
          </w:p>
        </w:tc>
        <w:tc>
          <w:tcPr>
            <w:tcW w:w="550" w:type="dxa"/>
            <w:tcBorders>
              <w:left w:val="single" w:sz="2" w:space="0" w:color="000000"/>
              <w:bottom w:val="single" w:sz="2" w:space="0" w:color="000000"/>
            </w:tcBorders>
          </w:tcPr>
          <w:p w14:paraId="018D90A2" w14:textId="77777777" w:rsidR="00A52491" w:rsidRDefault="00E91847">
            <w:pPr>
              <w:pStyle w:val="LO-Normal7"/>
            </w:pPr>
            <w:r>
              <w:t>X</w:t>
            </w:r>
          </w:p>
        </w:tc>
        <w:tc>
          <w:tcPr>
            <w:tcW w:w="641" w:type="dxa"/>
            <w:tcBorders>
              <w:left w:val="single" w:sz="2" w:space="0" w:color="000000"/>
              <w:bottom w:val="single" w:sz="2" w:space="0" w:color="000000"/>
            </w:tcBorders>
          </w:tcPr>
          <w:p w14:paraId="2EF245E8" w14:textId="77777777" w:rsidR="00A52491" w:rsidRDefault="00E91847">
            <w:pPr>
              <w:pStyle w:val="LO-Normal7"/>
            </w:pPr>
            <w:r>
              <w:t>X</w:t>
            </w:r>
          </w:p>
        </w:tc>
        <w:tc>
          <w:tcPr>
            <w:tcW w:w="550" w:type="dxa"/>
            <w:tcBorders>
              <w:left w:val="single" w:sz="2" w:space="0" w:color="000000"/>
              <w:bottom w:val="single" w:sz="2" w:space="0" w:color="000000"/>
            </w:tcBorders>
          </w:tcPr>
          <w:p w14:paraId="1F70B1D2" w14:textId="77777777" w:rsidR="00A52491" w:rsidRDefault="00E91847">
            <w:pPr>
              <w:pStyle w:val="LO-Normal7"/>
            </w:pPr>
            <w:r>
              <w:t>X</w:t>
            </w:r>
          </w:p>
        </w:tc>
        <w:tc>
          <w:tcPr>
            <w:tcW w:w="699" w:type="dxa"/>
            <w:tcBorders>
              <w:left w:val="single" w:sz="2" w:space="0" w:color="000000"/>
              <w:bottom w:val="single" w:sz="2" w:space="0" w:color="000000"/>
            </w:tcBorders>
          </w:tcPr>
          <w:p w14:paraId="416290C8" w14:textId="77777777" w:rsidR="00A52491" w:rsidRDefault="00E91847">
            <w:pPr>
              <w:pStyle w:val="LO-Normal7"/>
            </w:pPr>
            <w:r>
              <w:t>X</w:t>
            </w:r>
          </w:p>
        </w:tc>
        <w:tc>
          <w:tcPr>
            <w:tcW w:w="760" w:type="dxa"/>
            <w:tcBorders>
              <w:left w:val="single" w:sz="2" w:space="0" w:color="000000"/>
              <w:bottom w:val="single" w:sz="2" w:space="0" w:color="000000"/>
              <w:right w:val="single" w:sz="2" w:space="0" w:color="000000"/>
            </w:tcBorders>
          </w:tcPr>
          <w:p w14:paraId="7D590F6C" w14:textId="77777777" w:rsidR="00A52491" w:rsidRDefault="00E91847">
            <w:pPr>
              <w:pStyle w:val="LO-Normal7"/>
            </w:pPr>
            <w:r>
              <w:t>X</w:t>
            </w:r>
          </w:p>
        </w:tc>
      </w:tr>
      <w:tr w:rsidR="00A52491" w14:paraId="62C5645C" w14:textId="77777777">
        <w:trPr>
          <w:trHeight w:val="385"/>
        </w:trPr>
        <w:tc>
          <w:tcPr>
            <w:tcW w:w="912" w:type="dxa"/>
            <w:tcBorders>
              <w:left w:val="single" w:sz="2" w:space="0" w:color="000000"/>
              <w:bottom w:val="single" w:sz="2" w:space="0" w:color="000000"/>
            </w:tcBorders>
          </w:tcPr>
          <w:p w14:paraId="260A9081" w14:textId="77777777" w:rsidR="00A52491" w:rsidRDefault="00E91847">
            <w:pPr>
              <w:pStyle w:val="LO-Normal7"/>
            </w:pPr>
            <w:r>
              <w:lastRenderedPageBreak/>
              <w:t>188</w:t>
            </w:r>
          </w:p>
        </w:tc>
        <w:tc>
          <w:tcPr>
            <w:tcW w:w="438" w:type="dxa"/>
            <w:tcBorders>
              <w:left w:val="single" w:sz="2" w:space="0" w:color="000000"/>
              <w:bottom w:val="single" w:sz="2" w:space="0" w:color="000000"/>
            </w:tcBorders>
          </w:tcPr>
          <w:p w14:paraId="7E565929" w14:textId="77777777" w:rsidR="00A52491" w:rsidRDefault="00A52491">
            <w:pPr>
              <w:pStyle w:val="LO-Normal7"/>
            </w:pPr>
          </w:p>
        </w:tc>
        <w:tc>
          <w:tcPr>
            <w:tcW w:w="438" w:type="dxa"/>
            <w:tcBorders>
              <w:left w:val="single" w:sz="2" w:space="0" w:color="000000"/>
              <w:bottom w:val="single" w:sz="2" w:space="0" w:color="000000"/>
            </w:tcBorders>
          </w:tcPr>
          <w:p w14:paraId="51A771DB" w14:textId="77777777" w:rsidR="00A52491" w:rsidRDefault="00A52491">
            <w:pPr>
              <w:pStyle w:val="LO-Normal7"/>
            </w:pPr>
          </w:p>
        </w:tc>
        <w:tc>
          <w:tcPr>
            <w:tcW w:w="539" w:type="dxa"/>
            <w:tcBorders>
              <w:left w:val="single" w:sz="2" w:space="0" w:color="000000"/>
              <w:bottom w:val="single" w:sz="2" w:space="0" w:color="000000"/>
            </w:tcBorders>
          </w:tcPr>
          <w:p w14:paraId="1FC7B10F" w14:textId="77777777" w:rsidR="00A52491" w:rsidRDefault="00E91847">
            <w:pPr>
              <w:pStyle w:val="LO-Normal7"/>
            </w:pPr>
            <w:r>
              <w:t>X</w:t>
            </w:r>
          </w:p>
        </w:tc>
        <w:tc>
          <w:tcPr>
            <w:tcW w:w="549" w:type="dxa"/>
            <w:tcBorders>
              <w:left w:val="single" w:sz="2" w:space="0" w:color="000000"/>
              <w:bottom w:val="single" w:sz="2" w:space="0" w:color="000000"/>
            </w:tcBorders>
          </w:tcPr>
          <w:p w14:paraId="4AE03F66" w14:textId="77777777" w:rsidR="00A52491" w:rsidRDefault="00E91847">
            <w:pPr>
              <w:pStyle w:val="LO-Normal7"/>
            </w:pPr>
            <w:r>
              <w:t>X</w:t>
            </w:r>
          </w:p>
        </w:tc>
        <w:tc>
          <w:tcPr>
            <w:tcW w:w="527" w:type="dxa"/>
            <w:tcBorders>
              <w:left w:val="single" w:sz="2" w:space="0" w:color="000000"/>
              <w:bottom w:val="single" w:sz="2" w:space="0" w:color="000000"/>
            </w:tcBorders>
          </w:tcPr>
          <w:p w14:paraId="17ED19AD" w14:textId="77777777" w:rsidR="00A52491" w:rsidRDefault="00E91847">
            <w:pPr>
              <w:pStyle w:val="LO-Normal7"/>
            </w:pPr>
            <w:r>
              <w:t>X</w:t>
            </w:r>
          </w:p>
        </w:tc>
        <w:tc>
          <w:tcPr>
            <w:tcW w:w="607" w:type="dxa"/>
            <w:tcBorders>
              <w:left w:val="single" w:sz="2" w:space="0" w:color="000000"/>
              <w:bottom w:val="single" w:sz="2" w:space="0" w:color="000000"/>
            </w:tcBorders>
          </w:tcPr>
          <w:p w14:paraId="7DFED1B8" w14:textId="77777777" w:rsidR="00A52491" w:rsidRDefault="00E91847">
            <w:pPr>
              <w:pStyle w:val="LO-Normal7"/>
            </w:pPr>
            <w:r>
              <w:t>X</w:t>
            </w:r>
          </w:p>
        </w:tc>
        <w:tc>
          <w:tcPr>
            <w:tcW w:w="653" w:type="dxa"/>
            <w:tcBorders>
              <w:left w:val="single" w:sz="2" w:space="0" w:color="000000"/>
              <w:bottom w:val="single" w:sz="2" w:space="0" w:color="000000"/>
            </w:tcBorders>
          </w:tcPr>
          <w:p w14:paraId="33C071D0" w14:textId="77777777" w:rsidR="00A52491" w:rsidRDefault="00E91847">
            <w:pPr>
              <w:pStyle w:val="LO-Normal7"/>
            </w:pPr>
            <w:r>
              <w:t>X</w:t>
            </w:r>
          </w:p>
        </w:tc>
        <w:tc>
          <w:tcPr>
            <w:tcW w:w="641" w:type="dxa"/>
            <w:tcBorders>
              <w:left w:val="single" w:sz="2" w:space="0" w:color="000000"/>
              <w:bottom w:val="single" w:sz="2" w:space="0" w:color="000000"/>
            </w:tcBorders>
          </w:tcPr>
          <w:p w14:paraId="78DAF6AD" w14:textId="77777777" w:rsidR="00A52491" w:rsidRDefault="00E91847">
            <w:pPr>
              <w:pStyle w:val="LO-Normal7"/>
            </w:pPr>
            <w:r>
              <w:t>X</w:t>
            </w:r>
          </w:p>
        </w:tc>
        <w:tc>
          <w:tcPr>
            <w:tcW w:w="539" w:type="dxa"/>
            <w:tcBorders>
              <w:left w:val="single" w:sz="2" w:space="0" w:color="000000"/>
              <w:bottom w:val="single" w:sz="2" w:space="0" w:color="000000"/>
            </w:tcBorders>
          </w:tcPr>
          <w:p w14:paraId="03363AF2" w14:textId="77777777" w:rsidR="00A52491" w:rsidRDefault="00E91847">
            <w:pPr>
              <w:pStyle w:val="LO-Normal7"/>
            </w:pPr>
            <w:r>
              <w:t>X</w:t>
            </w:r>
          </w:p>
        </w:tc>
        <w:tc>
          <w:tcPr>
            <w:tcW w:w="595" w:type="dxa"/>
            <w:tcBorders>
              <w:left w:val="single" w:sz="2" w:space="0" w:color="000000"/>
              <w:bottom w:val="single" w:sz="2" w:space="0" w:color="000000"/>
            </w:tcBorders>
          </w:tcPr>
          <w:p w14:paraId="527FFF33" w14:textId="77777777" w:rsidR="00A52491" w:rsidRDefault="00E91847">
            <w:pPr>
              <w:pStyle w:val="LO-Normal7"/>
            </w:pPr>
            <w:r>
              <w:t>X</w:t>
            </w:r>
          </w:p>
        </w:tc>
        <w:tc>
          <w:tcPr>
            <w:tcW w:w="550" w:type="dxa"/>
            <w:tcBorders>
              <w:left w:val="single" w:sz="2" w:space="0" w:color="000000"/>
              <w:bottom w:val="single" w:sz="2" w:space="0" w:color="000000"/>
            </w:tcBorders>
          </w:tcPr>
          <w:p w14:paraId="136E2498" w14:textId="77777777" w:rsidR="00A52491" w:rsidRDefault="00E91847">
            <w:pPr>
              <w:pStyle w:val="LO-Normal7"/>
            </w:pPr>
            <w:r>
              <w:t>X</w:t>
            </w:r>
          </w:p>
        </w:tc>
        <w:tc>
          <w:tcPr>
            <w:tcW w:w="641" w:type="dxa"/>
            <w:tcBorders>
              <w:left w:val="single" w:sz="2" w:space="0" w:color="000000"/>
              <w:bottom w:val="single" w:sz="2" w:space="0" w:color="000000"/>
            </w:tcBorders>
          </w:tcPr>
          <w:p w14:paraId="037E9644" w14:textId="77777777" w:rsidR="00A52491" w:rsidRDefault="00E91847">
            <w:pPr>
              <w:pStyle w:val="LO-Normal7"/>
            </w:pPr>
            <w:r>
              <w:t>X</w:t>
            </w:r>
          </w:p>
        </w:tc>
        <w:tc>
          <w:tcPr>
            <w:tcW w:w="550" w:type="dxa"/>
            <w:tcBorders>
              <w:left w:val="single" w:sz="2" w:space="0" w:color="000000"/>
              <w:bottom w:val="single" w:sz="2" w:space="0" w:color="000000"/>
            </w:tcBorders>
          </w:tcPr>
          <w:p w14:paraId="2A576747" w14:textId="77777777" w:rsidR="00A52491" w:rsidRDefault="00E91847">
            <w:pPr>
              <w:pStyle w:val="LO-Normal7"/>
            </w:pPr>
            <w:r>
              <w:t>X</w:t>
            </w:r>
          </w:p>
        </w:tc>
        <w:tc>
          <w:tcPr>
            <w:tcW w:w="699" w:type="dxa"/>
            <w:tcBorders>
              <w:left w:val="single" w:sz="2" w:space="0" w:color="000000"/>
              <w:bottom w:val="single" w:sz="2" w:space="0" w:color="000000"/>
            </w:tcBorders>
          </w:tcPr>
          <w:p w14:paraId="7621C796" w14:textId="77777777" w:rsidR="00A52491" w:rsidRDefault="00E91847">
            <w:pPr>
              <w:pStyle w:val="LO-Normal7"/>
            </w:pPr>
            <w:r>
              <w:t>X</w:t>
            </w:r>
          </w:p>
        </w:tc>
        <w:tc>
          <w:tcPr>
            <w:tcW w:w="760" w:type="dxa"/>
            <w:tcBorders>
              <w:left w:val="single" w:sz="2" w:space="0" w:color="000000"/>
              <w:bottom w:val="single" w:sz="2" w:space="0" w:color="000000"/>
              <w:right w:val="single" w:sz="2" w:space="0" w:color="000000"/>
            </w:tcBorders>
          </w:tcPr>
          <w:p w14:paraId="08F2B98F" w14:textId="77777777" w:rsidR="00A52491" w:rsidRDefault="00E91847">
            <w:pPr>
              <w:pStyle w:val="LO-Normal7"/>
            </w:pPr>
            <w:r>
              <w:t>X</w:t>
            </w:r>
          </w:p>
        </w:tc>
      </w:tr>
    </w:tbl>
    <w:p w14:paraId="49A80D37" w14:textId="77777777" w:rsidR="00A52491" w:rsidRDefault="00A52491">
      <w:pPr>
        <w:pStyle w:val="LO-Normal7"/>
      </w:pPr>
    </w:p>
    <w:p w14:paraId="4F0FD11E" w14:textId="77777777" w:rsidR="00A52491" w:rsidRDefault="00E91847">
      <w:pPr>
        <w:pStyle w:val="LO-Normal7"/>
      </w:pPr>
      <w:r>
        <w:t>Nestandartinių dydžių išmatavimai bus pateikiami užsakant prekes</w:t>
      </w:r>
    </w:p>
    <w:p w14:paraId="6AAE1C71" w14:textId="77777777" w:rsidR="00E54270" w:rsidRDefault="00E54270">
      <w:pPr>
        <w:pStyle w:val="LO-Normal7"/>
      </w:pPr>
    </w:p>
    <w:p w14:paraId="16B3CB17" w14:textId="77777777" w:rsidR="00E54270" w:rsidRDefault="00E54270">
      <w:pPr>
        <w:pStyle w:val="LO-Normal7"/>
      </w:pPr>
    </w:p>
    <w:p w14:paraId="34C44423" w14:textId="5E2687CB" w:rsidR="00E54270" w:rsidRDefault="00E54270">
      <w:pPr>
        <w:pStyle w:val="LO-Normal7"/>
      </w:pPr>
      <w:r>
        <w:rPr>
          <w:kern w:val="0"/>
          <w:szCs w:val="20"/>
        </w:rPr>
        <w:tab/>
      </w:r>
      <w:r>
        <w:rPr>
          <w:kern w:val="0"/>
          <w:szCs w:val="20"/>
        </w:rPr>
        <w:tab/>
      </w:r>
    </w:p>
    <w:p w14:paraId="2CD65972" w14:textId="77777777" w:rsidR="00A52491" w:rsidRDefault="00A52491">
      <w:pPr>
        <w:suppressAutoHyphens w:val="0"/>
      </w:pPr>
    </w:p>
    <w:p w14:paraId="36323352" w14:textId="77777777" w:rsidR="00A52491" w:rsidRDefault="00A52491">
      <w:pPr>
        <w:pStyle w:val="LO-Normal7"/>
        <w:suppressAutoHyphens w:val="0"/>
        <w:jc w:val="right"/>
        <w:rPr>
          <w:b/>
          <w:bCs/>
        </w:rPr>
      </w:pPr>
    </w:p>
    <w:sectPr w:rsidR="00A52491">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1" w15:restartNumberingAfterBreak="0">
    <w:nsid w:val="42963AB1"/>
    <w:multiLevelType w:val="multilevel"/>
    <w:tmpl w:val="BE986FF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2013069780">
    <w:abstractNumId w:val="1"/>
  </w:num>
  <w:num w:numId="2" w16cid:durableId="1218009415">
    <w:abstractNumId w:val="0"/>
  </w:num>
  <w:num w:numId="3" w16cid:durableId="2041977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491"/>
    <w:rsid w:val="000456B5"/>
    <w:rsid w:val="00054418"/>
    <w:rsid w:val="00180517"/>
    <w:rsid w:val="001A5ECE"/>
    <w:rsid w:val="00243812"/>
    <w:rsid w:val="0030522B"/>
    <w:rsid w:val="00315A14"/>
    <w:rsid w:val="0035547C"/>
    <w:rsid w:val="00474F1B"/>
    <w:rsid w:val="004934A6"/>
    <w:rsid w:val="004D624D"/>
    <w:rsid w:val="00506256"/>
    <w:rsid w:val="00603780"/>
    <w:rsid w:val="006748A9"/>
    <w:rsid w:val="00711A73"/>
    <w:rsid w:val="0077083A"/>
    <w:rsid w:val="00902D5B"/>
    <w:rsid w:val="00971148"/>
    <w:rsid w:val="00A52491"/>
    <w:rsid w:val="00AD32D8"/>
    <w:rsid w:val="00AF11FA"/>
    <w:rsid w:val="00C169BB"/>
    <w:rsid w:val="00C20286"/>
    <w:rsid w:val="00C40644"/>
    <w:rsid w:val="00E54270"/>
    <w:rsid w:val="00E91847"/>
    <w:rsid w:val="00EE4582"/>
    <w:rsid w:val="00F370C1"/>
    <w:rsid w:val="00F43144"/>
    <w:rsid w:val="00F51541"/>
    <w:rsid w:val="00F87A60"/>
    <w:rsid w:val="00FF379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8B0C"/>
  <w15:docId w15:val="{CE0766DD-771A-443C-9EDD-279BAA53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7"/>
    <w:next w:val="LO-Normal7"/>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7">
    <w:name w:val="LO-Normal7"/>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7"/>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uiPriority w:val="99"/>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5">
    <w:name w:val="LO-Normal5"/>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E91847"/>
    <w:rPr>
      <w:rFonts w:ascii="Segoe UI" w:hAnsi="Segoe UI" w:cs="Segoe UI" w:hint="default"/>
      <w:sz w:val="18"/>
      <w:szCs w:val="18"/>
    </w:rPr>
  </w:style>
  <w:style w:type="paragraph" w:styleId="Revision">
    <w:name w:val="Revision"/>
    <w:hidden/>
    <w:uiPriority w:val="99"/>
    <w:semiHidden/>
    <w:rsid w:val="00C169BB"/>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02393">
      <w:bodyDiv w:val="1"/>
      <w:marLeft w:val="0"/>
      <w:marRight w:val="0"/>
      <w:marTop w:val="0"/>
      <w:marBottom w:val="0"/>
      <w:divBdr>
        <w:top w:val="none" w:sz="0" w:space="0" w:color="auto"/>
        <w:left w:val="none" w:sz="0" w:space="0" w:color="auto"/>
        <w:bottom w:val="none" w:sz="0" w:space="0" w:color="auto"/>
        <w:right w:val="none" w:sz="0" w:space="0" w:color="auto"/>
      </w:divBdr>
    </w:div>
    <w:div w:id="446580471">
      <w:bodyDiv w:val="1"/>
      <w:marLeft w:val="0"/>
      <w:marRight w:val="0"/>
      <w:marTop w:val="0"/>
      <w:marBottom w:val="0"/>
      <w:divBdr>
        <w:top w:val="none" w:sz="0" w:space="0" w:color="auto"/>
        <w:left w:val="none" w:sz="0" w:space="0" w:color="auto"/>
        <w:bottom w:val="none" w:sz="0" w:space="0" w:color="auto"/>
        <w:right w:val="none" w:sz="0" w:space="0" w:color="auto"/>
      </w:divBdr>
    </w:div>
    <w:div w:id="1174879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395C40-4C12-401C-960E-B26A4A5949E0}">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FD04ACD5-3A12-4C5E-AAA3-5F2F3314ED65}">
  <ds:schemaRefs>
    <ds:schemaRef ds:uri="http://schemas.microsoft.com/sharepoint/v3/contenttype/forms"/>
  </ds:schemaRefs>
</ds:datastoreItem>
</file>

<file path=customXml/itemProps3.xml><?xml version="1.0" encoding="utf-8"?>
<ds:datastoreItem xmlns:ds="http://schemas.openxmlformats.org/officeDocument/2006/customXml" ds:itemID="{AEA79474-0E32-4492-A4B0-0555589FA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2335</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2</cp:revision>
  <dcterms:created xsi:type="dcterms:W3CDTF">2025-12-17T07:51:00Z</dcterms:created>
  <dcterms:modified xsi:type="dcterms:W3CDTF">2025-12-17T07:51:00Z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